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B" w:rsidRPr="00C364B4" w:rsidRDefault="00386659">
      <w:pPr>
        <w:rPr>
          <w:sz w:val="36"/>
          <w:szCs w:val="36"/>
        </w:rPr>
      </w:pPr>
      <w:proofErr w:type="spellStart"/>
      <w:r w:rsidRPr="00C364B4">
        <w:rPr>
          <w:sz w:val="36"/>
          <w:szCs w:val="36"/>
        </w:rPr>
        <w:t>Hondingen</w:t>
      </w:r>
      <w:proofErr w:type="spellEnd"/>
      <w:r w:rsidRPr="00C364B4">
        <w:rPr>
          <w:sz w:val="36"/>
          <w:szCs w:val="36"/>
        </w:rPr>
        <w:t xml:space="preserve"> Kirchberg II</w:t>
      </w:r>
    </w:p>
    <w:p w:rsidR="00386659" w:rsidRPr="00C364B4" w:rsidRDefault="00386659">
      <w:pPr>
        <w:rPr>
          <w:sz w:val="28"/>
          <w:szCs w:val="28"/>
        </w:rPr>
      </w:pPr>
    </w:p>
    <w:p w:rsidR="00386659" w:rsidRPr="00C364B4" w:rsidRDefault="00386659">
      <w:pPr>
        <w:rPr>
          <w:sz w:val="28"/>
          <w:szCs w:val="28"/>
        </w:rPr>
      </w:pPr>
      <w:r w:rsidRPr="00C364B4">
        <w:rPr>
          <w:sz w:val="28"/>
          <w:szCs w:val="28"/>
        </w:rPr>
        <w:t>Das Ansinnen der Stadtverwaltung, überprüfen zu lasse, ob im Neubaugebiet Kirchberg II mehr als 15 Bauplätze erschlossen werden könnten, war absolut richtig</w:t>
      </w:r>
    </w:p>
    <w:p w:rsidR="00386659" w:rsidRPr="00C364B4" w:rsidRDefault="00386659">
      <w:pPr>
        <w:rPr>
          <w:sz w:val="28"/>
          <w:szCs w:val="28"/>
        </w:rPr>
      </w:pPr>
      <w:r w:rsidRPr="00C364B4">
        <w:rPr>
          <w:sz w:val="28"/>
          <w:szCs w:val="28"/>
        </w:rPr>
        <w:t>Die Gründe sind offensichtlich:</w:t>
      </w:r>
    </w:p>
    <w:p w:rsidR="00386659" w:rsidRPr="00C364B4" w:rsidRDefault="00386659">
      <w:pPr>
        <w:rPr>
          <w:sz w:val="28"/>
          <w:szCs w:val="28"/>
        </w:rPr>
      </w:pPr>
    </w:p>
    <w:p w:rsidR="00386659" w:rsidRPr="00C364B4" w:rsidRDefault="00386659" w:rsidP="003866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364B4">
        <w:rPr>
          <w:sz w:val="28"/>
          <w:szCs w:val="28"/>
        </w:rPr>
        <w:t>Bei gleichem Landschaftsverbrauch mehr Familien den Bau eines Einfamilienhauses zu ermöglichen, möglicher Zuzug von Neubürgern</w:t>
      </w:r>
    </w:p>
    <w:p w:rsidR="00386659" w:rsidRPr="00C364B4" w:rsidRDefault="00386659" w:rsidP="003866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364B4">
        <w:rPr>
          <w:sz w:val="28"/>
          <w:szCs w:val="28"/>
        </w:rPr>
        <w:t>Die Zahl der verfügbaren Bauplätze in der Gesamtstadt tendiert gegen Null</w:t>
      </w:r>
    </w:p>
    <w:p w:rsidR="00386659" w:rsidRPr="00C364B4" w:rsidRDefault="00386659" w:rsidP="003866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364B4">
        <w:rPr>
          <w:sz w:val="28"/>
          <w:szCs w:val="28"/>
        </w:rPr>
        <w:t>Die Nachfrage nach Bauplätzen ist weiterhin hoch</w:t>
      </w:r>
    </w:p>
    <w:p w:rsidR="00386659" w:rsidRPr="00C364B4" w:rsidRDefault="00386659" w:rsidP="003866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364B4">
        <w:rPr>
          <w:sz w:val="28"/>
          <w:szCs w:val="28"/>
        </w:rPr>
        <w:t>Mehr Bauplätze auf gleicher fläche reduziert für den Käufer die Grunderwerbskosten, und das bei extrem hohen Kosten für den Bau eines Einfamilienhauses</w:t>
      </w:r>
    </w:p>
    <w:p w:rsidR="00386659" w:rsidRPr="00C364B4" w:rsidRDefault="00386659" w:rsidP="00386659">
      <w:pPr>
        <w:rPr>
          <w:sz w:val="28"/>
          <w:szCs w:val="28"/>
        </w:rPr>
      </w:pPr>
      <w:r w:rsidRPr="00C364B4">
        <w:rPr>
          <w:sz w:val="28"/>
          <w:szCs w:val="28"/>
        </w:rPr>
        <w:t xml:space="preserve">Das alles spricht unter anderem dafür, die Anzahl der Bauplätze im Baugebiet in </w:t>
      </w:r>
      <w:proofErr w:type="spellStart"/>
      <w:r w:rsidRPr="00C364B4">
        <w:rPr>
          <w:sz w:val="28"/>
          <w:szCs w:val="28"/>
        </w:rPr>
        <w:t>Hondingen</w:t>
      </w:r>
      <w:proofErr w:type="spellEnd"/>
      <w:r w:rsidRPr="00C364B4">
        <w:rPr>
          <w:sz w:val="28"/>
          <w:szCs w:val="28"/>
        </w:rPr>
        <w:t xml:space="preserve"> zu erhöhen.</w:t>
      </w:r>
    </w:p>
    <w:p w:rsidR="00386659" w:rsidRPr="00C364B4" w:rsidRDefault="00386659" w:rsidP="00386659">
      <w:pPr>
        <w:rPr>
          <w:sz w:val="28"/>
          <w:szCs w:val="28"/>
        </w:rPr>
      </w:pPr>
    </w:p>
    <w:p w:rsidR="00386659" w:rsidRPr="00C364B4" w:rsidRDefault="00386659" w:rsidP="00386659">
      <w:pPr>
        <w:rPr>
          <w:sz w:val="28"/>
          <w:szCs w:val="28"/>
        </w:rPr>
      </w:pPr>
      <w:r w:rsidRPr="00C364B4">
        <w:rPr>
          <w:sz w:val="28"/>
          <w:szCs w:val="28"/>
        </w:rPr>
        <w:t>Aber, um es mit Goethe zu sagen:</w:t>
      </w:r>
    </w:p>
    <w:p w:rsidR="00386659" w:rsidRPr="00C364B4" w:rsidRDefault="00386659" w:rsidP="00386659">
      <w:pPr>
        <w:rPr>
          <w:sz w:val="28"/>
          <w:szCs w:val="28"/>
        </w:rPr>
      </w:pPr>
    </w:p>
    <w:p w:rsidR="00386659" w:rsidRPr="00C364B4" w:rsidRDefault="00386659" w:rsidP="00386659">
      <w:pPr>
        <w:rPr>
          <w:sz w:val="28"/>
          <w:szCs w:val="28"/>
        </w:rPr>
      </w:pPr>
      <w:r w:rsidRPr="00C364B4">
        <w:rPr>
          <w:sz w:val="28"/>
          <w:szCs w:val="28"/>
        </w:rPr>
        <w:t>Zwei Seelen wohnen ach in meiner Brust!</w:t>
      </w:r>
    </w:p>
    <w:p w:rsidR="00386659" w:rsidRPr="00C364B4" w:rsidRDefault="00386659" w:rsidP="00386659">
      <w:pPr>
        <w:rPr>
          <w:sz w:val="28"/>
          <w:szCs w:val="28"/>
        </w:rPr>
      </w:pPr>
    </w:p>
    <w:p w:rsidR="00386659" w:rsidRPr="00C364B4" w:rsidRDefault="00386659" w:rsidP="00386659">
      <w:pPr>
        <w:rPr>
          <w:sz w:val="28"/>
          <w:szCs w:val="28"/>
        </w:rPr>
      </w:pPr>
      <w:r w:rsidRPr="00C364B4">
        <w:rPr>
          <w:sz w:val="28"/>
          <w:szCs w:val="28"/>
        </w:rPr>
        <w:t xml:space="preserve">Der Wunsch der </w:t>
      </w:r>
      <w:proofErr w:type="spellStart"/>
      <w:r w:rsidRPr="00C364B4">
        <w:rPr>
          <w:sz w:val="28"/>
          <w:szCs w:val="28"/>
        </w:rPr>
        <w:t>Hondinger</w:t>
      </w:r>
      <w:proofErr w:type="spellEnd"/>
      <w:r w:rsidRPr="00C364B4">
        <w:rPr>
          <w:sz w:val="28"/>
          <w:szCs w:val="28"/>
        </w:rPr>
        <w:t xml:space="preserve">, den Bebauungsplan nicht noch einmal aufzuschnüren und auf </w:t>
      </w:r>
      <w:proofErr w:type="spellStart"/>
      <w:r w:rsidRPr="00C364B4">
        <w:rPr>
          <w:sz w:val="28"/>
          <w:szCs w:val="28"/>
        </w:rPr>
        <w:t>gleicheer</w:t>
      </w:r>
      <w:proofErr w:type="spellEnd"/>
      <w:r w:rsidRPr="00C364B4">
        <w:rPr>
          <w:sz w:val="28"/>
          <w:szCs w:val="28"/>
        </w:rPr>
        <w:t xml:space="preserve"> Fläche 18 um durchschnittlich 60 bis 70 Quadratmeter kleinere Bauplätze auszuweisen, ist nachvollziehbar</w:t>
      </w:r>
    </w:p>
    <w:p w:rsidR="00386659" w:rsidRPr="00C364B4" w:rsidRDefault="00386659" w:rsidP="00386659">
      <w:pPr>
        <w:rPr>
          <w:sz w:val="28"/>
          <w:szCs w:val="28"/>
        </w:rPr>
      </w:pPr>
    </w:p>
    <w:p w:rsidR="00386659" w:rsidRPr="00C364B4" w:rsidRDefault="00386659" w:rsidP="0038665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364B4">
        <w:rPr>
          <w:sz w:val="28"/>
          <w:szCs w:val="28"/>
        </w:rPr>
        <w:t>Hanglage, damit einhergehend weniger nutzbare Fläche</w:t>
      </w:r>
    </w:p>
    <w:p w:rsidR="00386659" w:rsidRPr="00C364B4" w:rsidRDefault="00386659" w:rsidP="0038665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364B4">
        <w:rPr>
          <w:sz w:val="28"/>
          <w:szCs w:val="28"/>
        </w:rPr>
        <w:t>Schmaler Zuschnitt der Bauplätze</w:t>
      </w:r>
    </w:p>
    <w:p w:rsidR="00386659" w:rsidRPr="00C364B4" w:rsidRDefault="00386659" w:rsidP="0038665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364B4">
        <w:rPr>
          <w:sz w:val="28"/>
          <w:szCs w:val="28"/>
        </w:rPr>
        <w:t>Und was nicht vergessen werden darf:</w:t>
      </w:r>
    </w:p>
    <w:p w:rsidR="00386659" w:rsidRPr="00C364B4" w:rsidRDefault="00386659" w:rsidP="00386659">
      <w:pPr>
        <w:ind w:left="720"/>
        <w:rPr>
          <w:sz w:val="28"/>
          <w:szCs w:val="28"/>
        </w:rPr>
      </w:pPr>
      <w:r w:rsidRPr="00C364B4">
        <w:rPr>
          <w:sz w:val="28"/>
          <w:szCs w:val="28"/>
        </w:rPr>
        <w:t xml:space="preserve">In den Ortsteilen sind attraktive Bauplätze notwendig. Wer im Dorf baut, </w:t>
      </w:r>
      <w:proofErr w:type="spellStart"/>
      <w:r w:rsidRPr="00C364B4">
        <w:rPr>
          <w:sz w:val="28"/>
          <w:szCs w:val="28"/>
        </w:rPr>
        <w:t>weiss</w:t>
      </w:r>
      <w:proofErr w:type="spellEnd"/>
      <w:r w:rsidRPr="00C364B4">
        <w:rPr>
          <w:sz w:val="28"/>
          <w:szCs w:val="28"/>
        </w:rPr>
        <w:t xml:space="preserve">, dass er auf Infrastruktur verzichtet </w:t>
      </w:r>
      <w:proofErr w:type="gramStart"/>
      <w:r w:rsidRPr="00C364B4">
        <w:rPr>
          <w:sz w:val="28"/>
          <w:szCs w:val="28"/>
        </w:rPr>
        <w:t>( Einkaufsmöglichkeiten</w:t>
      </w:r>
      <w:proofErr w:type="gramEnd"/>
      <w:r w:rsidRPr="00C364B4">
        <w:rPr>
          <w:sz w:val="28"/>
          <w:szCs w:val="28"/>
        </w:rPr>
        <w:t xml:space="preserve">, </w:t>
      </w:r>
      <w:proofErr w:type="spellStart"/>
      <w:r w:rsidR="00C364B4" w:rsidRPr="00C364B4">
        <w:rPr>
          <w:sz w:val="28"/>
          <w:szCs w:val="28"/>
        </w:rPr>
        <w:t>evtl</w:t>
      </w:r>
      <w:proofErr w:type="spellEnd"/>
      <w:r w:rsidR="00C364B4" w:rsidRPr="00C364B4">
        <w:rPr>
          <w:sz w:val="28"/>
          <w:szCs w:val="28"/>
        </w:rPr>
        <w:t xml:space="preserve"> Schule, Kindergarten, gute öffentliche Verkehrsanbindung ….. )</w:t>
      </w:r>
    </w:p>
    <w:p w:rsidR="00C364B4" w:rsidRPr="00C364B4" w:rsidRDefault="00C364B4" w:rsidP="00386659">
      <w:pPr>
        <w:ind w:left="720"/>
        <w:rPr>
          <w:sz w:val="28"/>
          <w:szCs w:val="28"/>
        </w:rPr>
      </w:pPr>
    </w:p>
    <w:p w:rsidR="00C364B4" w:rsidRPr="00C364B4" w:rsidRDefault="00C364B4" w:rsidP="00386659">
      <w:pPr>
        <w:ind w:left="720"/>
        <w:rPr>
          <w:sz w:val="28"/>
          <w:szCs w:val="28"/>
        </w:rPr>
      </w:pPr>
      <w:r w:rsidRPr="00C364B4">
        <w:rPr>
          <w:sz w:val="28"/>
          <w:szCs w:val="28"/>
        </w:rPr>
        <w:t>Deshalb ist es gerechtfertigt, geringfügig andere Maßstäbe an die Bauplatzgröße anzulegen, um das Wohnen auf dem Land attraktiv zu halten.</w:t>
      </w:r>
    </w:p>
    <w:p w:rsidR="00C364B4" w:rsidRPr="00C364B4" w:rsidRDefault="00C364B4" w:rsidP="00386659">
      <w:pPr>
        <w:ind w:left="720"/>
        <w:rPr>
          <w:sz w:val="28"/>
          <w:szCs w:val="28"/>
        </w:rPr>
      </w:pPr>
    </w:p>
    <w:p w:rsidR="00C364B4" w:rsidRPr="00C364B4" w:rsidRDefault="00C364B4" w:rsidP="00386659">
      <w:pPr>
        <w:ind w:left="720"/>
        <w:rPr>
          <w:sz w:val="28"/>
          <w:szCs w:val="28"/>
        </w:rPr>
      </w:pPr>
      <w:r w:rsidRPr="00C364B4">
        <w:rPr>
          <w:sz w:val="28"/>
          <w:szCs w:val="28"/>
        </w:rPr>
        <w:t>Die Freie Liste, spricht sich dafür aus, die Planung vom Juli 2021 mit 15 Bauplätzen umzusetzen. Wir hoffen, dass möglichst bald die ersten Bauplätze erworben werden können.</w:t>
      </w:r>
    </w:p>
    <w:sectPr w:rsidR="00C364B4" w:rsidRPr="00C364B4" w:rsidSect="00F92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39EF"/>
    <w:multiLevelType w:val="hybridMultilevel"/>
    <w:tmpl w:val="7AB2A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50460"/>
    <w:multiLevelType w:val="hybridMultilevel"/>
    <w:tmpl w:val="0B88C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659"/>
    <w:rsid w:val="00242419"/>
    <w:rsid w:val="00386659"/>
    <w:rsid w:val="00580D9C"/>
    <w:rsid w:val="00C364B4"/>
    <w:rsid w:val="00C8710B"/>
    <w:rsid w:val="00DE06B4"/>
    <w:rsid w:val="00F527B4"/>
    <w:rsid w:val="00F9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6B4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6B4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Jettkandt</dc:creator>
  <cp:lastModifiedBy>Hannes Jettkandt</cp:lastModifiedBy>
  <cp:revision>1</cp:revision>
  <cp:lastPrinted>2022-01-27T09:55:00Z</cp:lastPrinted>
  <dcterms:created xsi:type="dcterms:W3CDTF">2022-01-27T09:41:00Z</dcterms:created>
  <dcterms:modified xsi:type="dcterms:W3CDTF">2022-01-27T09:55:00Z</dcterms:modified>
</cp:coreProperties>
</file>