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1AC9" w:rsidRDefault="00640E95">
      <w:r>
        <w:rPr>
          <w:noProof/>
          <w:lang w:eastAsia="de-DE"/>
        </w:rPr>
        <w:pict>
          <v:shapetype id="_x0000_t32" coordsize="21600,21600" o:spt="32" o:oned="t" path="m,l21600,21600e" filled="f">
            <v:path arrowok="t" fillok="f" o:connecttype="none"/>
            <o:lock v:ext="edit" shapetype="t"/>
          </v:shapetype>
          <v:shape id="_x0000_s1027" type="#_x0000_t32" style="position:absolute;margin-left:-5.2pt;margin-top:75.45pt;width:486.75pt;height:0;z-index:251661312" o:connectortype="straight"/>
        </w:pict>
      </w:r>
      <w:r>
        <w:rPr>
          <w:noProof/>
        </w:rPr>
        <w:pict>
          <v:shapetype id="_x0000_t202" coordsize="21600,21600" o:spt="202" path="m,l,21600r21600,l21600,xe">
            <v:stroke joinstyle="miter"/>
            <v:path gradientshapeok="t" o:connecttype="rect"/>
          </v:shapetype>
          <v:shape id="_x0000_s1026" type="#_x0000_t202" style="position:absolute;margin-left:236.2pt;margin-top:.85pt;width:245.35pt;height:63.55pt;z-index:251660288;mso-width-relative:margin;mso-height-relative:margin">
            <v:textbox>
              <w:txbxContent>
                <w:p w:rsidR="00DF2EFC" w:rsidRPr="00B241B8" w:rsidRDefault="00B241B8" w:rsidP="00B241B8">
                  <w:pPr>
                    <w:jc w:val="center"/>
                    <w:rPr>
                      <w:b/>
                      <w:sz w:val="28"/>
                      <w:szCs w:val="28"/>
                    </w:rPr>
                  </w:pPr>
                  <w:r w:rsidRPr="00B241B8">
                    <w:rPr>
                      <w:b/>
                      <w:sz w:val="28"/>
                      <w:szCs w:val="28"/>
                    </w:rPr>
                    <w:t>Vorschläge zur zukünftigen Verkehrsführung im Bereich des Schulcampus</w:t>
                  </w:r>
                </w:p>
                <w:p w:rsidR="00182A90" w:rsidRPr="00DF2EFC" w:rsidRDefault="00182A90">
                  <w:pPr>
                    <w:rPr>
                      <w:b/>
                      <w:sz w:val="24"/>
                      <w:szCs w:val="24"/>
                    </w:rPr>
                  </w:pPr>
                </w:p>
              </w:txbxContent>
            </v:textbox>
          </v:shape>
        </w:pict>
      </w:r>
      <w:r w:rsidR="00DF2EFC" w:rsidRPr="00DF2EFC">
        <w:rPr>
          <w:noProof/>
          <w:lang w:eastAsia="de-DE"/>
        </w:rPr>
        <w:drawing>
          <wp:inline distT="0" distB="0" distL="0" distR="0">
            <wp:extent cx="2907030" cy="817576"/>
            <wp:effectExtent l="19050" t="0" r="7620" b="0"/>
            <wp:docPr id="1" name="Bild 1" descr="C:\Users\Jettkandt\Dropbox\Freie_Liste\Bilder\Logo Freie Liste.jpg"/>
            <wp:cNvGraphicFramePr/>
            <a:graphic xmlns:a="http://schemas.openxmlformats.org/drawingml/2006/main">
              <a:graphicData uri="http://schemas.openxmlformats.org/drawingml/2006/picture">
                <pic:pic xmlns:pic="http://schemas.openxmlformats.org/drawingml/2006/picture">
                  <pic:nvPicPr>
                    <pic:cNvPr id="0" name="Picture 1" descr="C:\Users\Jettkandt\Dropbox\Freie_Liste\Bilder\Logo Freie Liste.jpg"/>
                    <pic:cNvPicPr>
                      <a:picLocks noChangeAspect="1" noChangeArrowheads="1"/>
                    </pic:cNvPicPr>
                  </pic:nvPicPr>
                  <pic:blipFill>
                    <a:blip r:embed="rId6" cstate="print"/>
                    <a:srcRect t="29442" b="33629"/>
                    <a:stretch>
                      <a:fillRect/>
                    </a:stretch>
                  </pic:blipFill>
                  <pic:spPr bwMode="auto">
                    <a:xfrm>
                      <a:off x="0" y="0"/>
                      <a:ext cx="2906163" cy="817332"/>
                    </a:xfrm>
                    <a:prstGeom prst="rect">
                      <a:avLst/>
                    </a:prstGeom>
                    <a:noFill/>
                    <a:ln w="9525">
                      <a:noFill/>
                      <a:miter lim="800000"/>
                      <a:headEnd/>
                      <a:tailEnd/>
                    </a:ln>
                  </pic:spPr>
                </pic:pic>
              </a:graphicData>
            </a:graphic>
          </wp:inline>
        </w:drawing>
      </w:r>
    </w:p>
    <w:p w:rsidR="00DF2EFC" w:rsidRDefault="00DF2EFC" w:rsidP="00DF2EFC">
      <w:pPr>
        <w:jc w:val="center"/>
        <w:rPr>
          <w:sz w:val="18"/>
          <w:szCs w:val="18"/>
        </w:rPr>
      </w:pPr>
      <w:r w:rsidRPr="00DF2EFC">
        <w:rPr>
          <w:sz w:val="18"/>
          <w:szCs w:val="18"/>
        </w:rPr>
        <w:t xml:space="preserve">Hannes </w:t>
      </w:r>
      <w:proofErr w:type="spellStart"/>
      <w:r w:rsidRPr="00DF2EFC">
        <w:rPr>
          <w:sz w:val="18"/>
          <w:szCs w:val="18"/>
        </w:rPr>
        <w:t>Jettkandt</w:t>
      </w:r>
      <w:proofErr w:type="spellEnd"/>
      <w:r w:rsidRPr="00DF2EFC">
        <w:rPr>
          <w:sz w:val="18"/>
          <w:szCs w:val="18"/>
        </w:rPr>
        <w:t xml:space="preserve"> </w:t>
      </w:r>
      <w:hyperlink r:id="rId7" w:history="1">
        <w:r w:rsidRPr="00DF2EFC">
          <w:rPr>
            <w:rStyle w:val="Hyperlink"/>
            <w:sz w:val="18"/>
            <w:szCs w:val="18"/>
          </w:rPr>
          <w:t>jettkandt@freieliste-blumberg.de</w:t>
        </w:r>
      </w:hyperlink>
      <w:r w:rsidRPr="00DF2EFC">
        <w:rPr>
          <w:sz w:val="18"/>
          <w:szCs w:val="18"/>
        </w:rPr>
        <w:t xml:space="preserve"> freieliste-blumberg.de</w:t>
      </w:r>
    </w:p>
    <w:p w:rsidR="00643FFD" w:rsidRDefault="00643FFD" w:rsidP="00DF2EFC">
      <w:pPr>
        <w:jc w:val="center"/>
        <w:rPr>
          <w:sz w:val="18"/>
          <w:szCs w:val="18"/>
        </w:rPr>
      </w:pPr>
      <w:r>
        <w:rPr>
          <w:sz w:val="18"/>
          <w:szCs w:val="18"/>
        </w:rPr>
        <w:t xml:space="preserve">                    Blumberg, den </w:t>
      </w:r>
      <w:r w:rsidR="00B241B8">
        <w:rPr>
          <w:sz w:val="18"/>
          <w:szCs w:val="18"/>
        </w:rPr>
        <w:t>04.03.2020</w:t>
      </w:r>
    </w:p>
    <w:p w:rsidR="00C0114F" w:rsidRDefault="00C0114F" w:rsidP="00DF2EFC">
      <w:pPr>
        <w:jc w:val="center"/>
        <w:rPr>
          <w:sz w:val="18"/>
          <w:szCs w:val="18"/>
        </w:rPr>
      </w:pPr>
    </w:p>
    <w:p w:rsidR="00C0114F" w:rsidRDefault="00C0114F" w:rsidP="00DF2EFC">
      <w:pPr>
        <w:jc w:val="center"/>
        <w:rPr>
          <w:sz w:val="18"/>
          <w:szCs w:val="18"/>
        </w:rPr>
      </w:pPr>
    </w:p>
    <w:p w:rsidR="00B241B8" w:rsidRPr="00A41944" w:rsidRDefault="00B241B8" w:rsidP="00B241B8">
      <w:pPr>
        <w:rPr>
          <w:b/>
          <w:sz w:val="24"/>
          <w:szCs w:val="24"/>
        </w:rPr>
      </w:pPr>
      <w:r w:rsidRPr="00A41944">
        <w:rPr>
          <w:b/>
          <w:sz w:val="24"/>
          <w:szCs w:val="24"/>
        </w:rPr>
        <w:t>Grundlage der von der „Freien Liste Blumberg“ favorisierten Verkehrsführung im Bereich des Schulcampus sind</w:t>
      </w:r>
    </w:p>
    <w:p w:rsidR="00B241B8" w:rsidRPr="00A41944" w:rsidRDefault="003C4778" w:rsidP="00B241B8">
      <w:pPr>
        <w:pStyle w:val="Listenabsatz"/>
        <w:numPr>
          <w:ilvl w:val="0"/>
          <w:numId w:val="2"/>
        </w:numPr>
        <w:rPr>
          <w:b/>
          <w:sz w:val="24"/>
          <w:szCs w:val="24"/>
        </w:rPr>
      </w:pPr>
      <w:r w:rsidRPr="00A41944">
        <w:rPr>
          <w:b/>
          <w:sz w:val="24"/>
          <w:szCs w:val="24"/>
        </w:rPr>
        <w:t>die v</w:t>
      </w:r>
      <w:r w:rsidR="00B241B8" w:rsidRPr="00A41944">
        <w:rPr>
          <w:b/>
          <w:sz w:val="24"/>
          <w:szCs w:val="24"/>
        </w:rPr>
        <w:t>oraussichtlichen Schülerzahlen in den kommenden Jahren</w:t>
      </w:r>
    </w:p>
    <w:p w:rsidR="00B241B8" w:rsidRPr="00A41944" w:rsidRDefault="003C4778" w:rsidP="00B241B8">
      <w:pPr>
        <w:pStyle w:val="Listenabsatz"/>
        <w:numPr>
          <w:ilvl w:val="0"/>
          <w:numId w:val="2"/>
        </w:numPr>
        <w:rPr>
          <w:b/>
          <w:sz w:val="24"/>
          <w:szCs w:val="24"/>
        </w:rPr>
      </w:pPr>
      <w:r w:rsidRPr="00A41944">
        <w:rPr>
          <w:b/>
          <w:sz w:val="24"/>
          <w:szCs w:val="24"/>
        </w:rPr>
        <w:t>d</w:t>
      </w:r>
      <w:r w:rsidR="00B241B8" w:rsidRPr="00A41944">
        <w:rPr>
          <w:b/>
          <w:sz w:val="24"/>
          <w:szCs w:val="24"/>
        </w:rPr>
        <w:t>as daraus resultierende Verkehrsaufkommen im Campusbereich</w:t>
      </w:r>
    </w:p>
    <w:p w:rsidR="00B241B8" w:rsidRPr="00A41944" w:rsidRDefault="00B241B8" w:rsidP="00B241B8">
      <w:pPr>
        <w:rPr>
          <w:sz w:val="24"/>
          <w:szCs w:val="24"/>
        </w:rPr>
      </w:pPr>
      <w:r w:rsidRPr="00A41944">
        <w:rPr>
          <w:sz w:val="24"/>
          <w:szCs w:val="24"/>
        </w:rPr>
        <w:t>Zu a</w:t>
      </w:r>
    </w:p>
    <w:p w:rsidR="00B241B8" w:rsidRPr="005F6AA1" w:rsidRDefault="00B241B8" w:rsidP="00B241B8">
      <w:pPr>
        <w:rPr>
          <w:b/>
          <w:sz w:val="24"/>
          <w:szCs w:val="24"/>
        </w:rPr>
      </w:pPr>
      <w:r w:rsidRPr="005F6AA1">
        <w:rPr>
          <w:b/>
          <w:sz w:val="24"/>
          <w:szCs w:val="24"/>
        </w:rPr>
        <w:t>Schülerzahlen im Schuljahr 2019/2020</w:t>
      </w:r>
    </w:p>
    <w:p w:rsidR="004540AB" w:rsidRPr="00A41944" w:rsidRDefault="00B241B8" w:rsidP="00B241B8">
      <w:pPr>
        <w:rPr>
          <w:sz w:val="24"/>
          <w:szCs w:val="24"/>
        </w:rPr>
      </w:pPr>
      <w:r w:rsidRPr="005F6AA1">
        <w:rPr>
          <w:sz w:val="24"/>
          <w:szCs w:val="24"/>
        </w:rPr>
        <w:t>Gesamtschülerzahl Realschule:</w:t>
      </w:r>
      <w:r w:rsidRPr="00A41944">
        <w:rPr>
          <w:sz w:val="24"/>
          <w:szCs w:val="24"/>
        </w:rPr>
        <w:t xml:space="preserve"> </w:t>
      </w:r>
      <w:r w:rsidR="00A41944">
        <w:rPr>
          <w:sz w:val="24"/>
          <w:szCs w:val="24"/>
        </w:rPr>
        <w:tab/>
      </w:r>
      <w:r w:rsidRPr="00A41944">
        <w:rPr>
          <w:sz w:val="24"/>
          <w:szCs w:val="24"/>
        </w:rPr>
        <w:t>519</w:t>
      </w:r>
    </w:p>
    <w:p w:rsidR="004540AB" w:rsidRPr="00A41944" w:rsidRDefault="00B241B8" w:rsidP="00B241B8">
      <w:pPr>
        <w:rPr>
          <w:sz w:val="24"/>
          <w:szCs w:val="24"/>
        </w:rPr>
      </w:pPr>
      <w:r w:rsidRPr="00A41944">
        <w:rPr>
          <w:sz w:val="24"/>
          <w:szCs w:val="24"/>
        </w:rPr>
        <w:t xml:space="preserve">davon Schüler der Kernstadt: </w:t>
      </w:r>
      <w:r w:rsidR="00A41944">
        <w:rPr>
          <w:sz w:val="24"/>
          <w:szCs w:val="24"/>
        </w:rPr>
        <w:tab/>
      </w:r>
      <w:r w:rsidRPr="00A41944">
        <w:rPr>
          <w:sz w:val="24"/>
          <w:szCs w:val="24"/>
        </w:rPr>
        <w:t xml:space="preserve">189   </w:t>
      </w:r>
    </w:p>
    <w:p w:rsidR="00B241B8" w:rsidRDefault="00B241B8" w:rsidP="00B241B8">
      <w:pPr>
        <w:rPr>
          <w:sz w:val="24"/>
          <w:szCs w:val="24"/>
        </w:rPr>
      </w:pPr>
      <w:r w:rsidRPr="00A41944">
        <w:rPr>
          <w:sz w:val="24"/>
          <w:szCs w:val="24"/>
        </w:rPr>
        <w:t xml:space="preserve">Fahrschüler: </w:t>
      </w:r>
      <w:r w:rsidR="00A41944">
        <w:rPr>
          <w:sz w:val="24"/>
          <w:szCs w:val="24"/>
        </w:rPr>
        <w:tab/>
      </w:r>
      <w:r w:rsidR="00A41944">
        <w:rPr>
          <w:sz w:val="24"/>
          <w:szCs w:val="24"/>
        </w:rPr>
        <w:tab/>
      </w:r>
      <w:r w:rsidR="00A41944">
        <w:rPr>
          <w:sz w:val="24"/>
          <w:szCs w:val="24"/>
        </w:rPr>
        <w:tab/>
      </w:r>
      <w:r w:rsidR="00A41944">
        <w:rPr>
          <w:sz w:val="24"/>
          <w:szCs w:val="24"/>
        </w:rPr>
        <w:tab/>
      </w:r>
      <w:r w:rsidRPr="00A41944">
        <w:rPr>
          <w:sz w:val="24"/>
          <w:szCs w:val="24"/>
        </w:rPr>
        <w:t>330</w:t>
      </w:r>
    </w:p>
    <w:p w:rsidR="005F6AA1" w:rsidRPr="00A41944" w:rsidRDefault="005F6AA1" w:rsidP="00B241B8">
      <w:pPr>
        <w:rPr>
          <w:sz w:val="24"/>
          <w:szCs w:val="24"/>
        </w:rPr>
      </w:pPr>
    </w:p>
    <w:p w:rsidR="004540AB" w:rsidRDefault="00B241B8" w:rsidP="00B241B8">
      <w:pPr>
        <w:rPr>
          <w:sz w:val="24"/>
          <w:szCs w:val="24"/>
        </w:rPr>
      </w:pPr>
      <w:r w:rsidRPr="00A41944">
        <w:rPr>
          <w:sz w:val="24"/>
          <w:szCs w:val="24"/>
        </w:rPr>
        <w:t xml:space="preserve">Gesamtschülerzahl Grundschule: </w:t>
      </w:r>
      <w:r w:rsidR="00A41944">
        <w:rPr>
          <w:sz w:val="24"/>
          <w:szCs w:val="24"/>
        </w:rPr>
        <w:tab/>
      </w:r>
      <w:r w:rsidRPr="00A41944">
        <w:rPr>
          <w:sz w:val="24"/>
          <w:szCs w:val="24"/>
        </w:rPr>
        <w:t xml:space="preserve">229  </w:t>
      </w:r>
    </w:p>
    <w:p w:rsidR="00A41944" w:rsidRPr="00A41944" w:rsidRDefault="00A41944" w:rsidP="00B241B8">
      <w:pPr>
        <w:rPr>
          <w:sz w:val="24"/>
          <w:szCs w:val="24"/>
        </w:rPr>
      </w:pPr>
      <w:r>
        <w:rPr>
          <w:sz w:val="24"/>
          <w:szCs w:val="24"/>
        </w:rPr>
        <w:t>davon</w:t>
      </w:r>
      <w:r w:rsidR="00DE5C01">
        <w:rPr>
          <w:sz w:val="24"/>
          <w:szCs w:val="24"/>
        </w:rPr>
        <w:t xml:space="preserve"> Schüler der Kernstadt </w:t>
      </w:r>
      <w:proofErr w:type="spellStart"/>
      <w:r w:rsidR="00DE5C01">
        <w:rPr>
          <w:sz w:val="24"/>
          <w:szCs w:val="24"/>
        </w:rPr>
        <w:t>ca</w:t>
      </w:r>
      <w:proofErr w:type="spellEnd"/>
      <w:r w:rsidR="00DE5C01">
        <w:rPr>
          <w:sz w:val="24"/>
          <w:szCs w:val="24"/>
        </w:rPr>
        <w:t>:</w:t>
      </w:r>
      <w:r w:rsidR="00DE5C01">
        <w:rPr>
          <w:sz w:val="24"/>
          <w:szCs w:val="24"/>
        </w:rPr>
        <w:tab/>
        <w:t>221</w:t>
      </w:r>
    </w:p>
    <w:p w:rsidR="00B241B8" w:rsidRDefault="00B241B8" w:rsidP="00B241B8">
      <w:pPr>
        <w:rPr>
          <w:sz w:val="24"/>
          <w:szCs w:val="24"/>
        </w:rPr>
      </w:pPr>
      <w:r w:rsidRPr="00A41944">
        <w:rPr>
          <w:sz w:val="24"/>
          <w:szCs w:val="24"/>
        </w:rPr>
        <w:t xml:space="preserve">Fahrschüler </w:t>
      </w:r>
      <w:proofErr w:type="spellStart"/>
      <w:r w:rsidRPr="00A41944">
        <w:rPr>
          <w:sz w:val="24"/>
          <w:szCs w:val="24"/>
        </w:rPr>
        <w:t>ca</w:t>
      </w:r>
      <w:proofErr w:type="spellEnd"/>
      <w:r w:rsidRPr="00A41944">
        <w:rPr>
          <w:sz w:val="24"/>
          <w:szCs w:val="24"/>
        </w:rPr>
        <w:t xml:space="preserve">: </w:t>
      </w:r>
      <w:r w:rsidR="00A41944">
        <w:rPr>
          <w:sz w:val="24"/>
          <w:szCs w:val="24"/>
        </w:rPr>
        <w:tab/>
      </w:r>
      <w:r w:rsidR="00A41944">
        <w:rPr>
          <w:sz w:val="24"/>
          <w:szCs w:val="24"/>
        </w:rPr>
        <w:tab/>
        <w:t xml:space="preserve"> </w:t>
      </w:r>
      <w:r w:rsidR="005F6AA1">
        <w:rPr>
          <w:sz w:val="24"/>
          <w:szCs w:val="24"/>
        </w:rPr>
        <w:tab/>
        <w:t xml:space="preserve"> </w:t>
      </w:r>
      <w:r w:rsidR="00A41944">
        <w:rPr>
          <w:sz w:val="24"/>
          <w:szCs w:val="24"/>
        </w:rPr>
        <w:t xml:space="preserve"> </w:t>
      </w:r>
      <w:r w:rsidR="00DE5C01">
        <w:rPr>
          <w:sz w:val="24"/>
          <w:szCs w:val="24"/>
        </w:rPr>
        <w:t xml:space="preserve">  7</w:t>
      </w:r>
    </w:p>
    <w:p w:rsidR="005F6AA1" w:rsidRPr="00A41944" w:rsidRDefault="005F6AA1" w:rsidP="00B241B8">
      <w:pPr>
        <w:rPr>
          <w:sz w:val="24"/>
          <w:szCs w:val="24"/>
        </w:rPr>
      </w:pPr>
    </w:p>
    <w:p w:rsidR="004540AB" w:rsidRDefault="00B241B8" w:rsidP="00B241B8">
      <w:pPr>
        <w:rPr>
          <w:sz w:val="24"/>
          <w:szCs w:val="24"/>
        </w:rPr>
      </w:pPr>
      <w:r w:rsidRPr="00A41944">
        <w:rPr>
          <w:sz w:val="24"/>
          <w:szCs w:val="24"/>
        </w:rPr>
        <w:t xml:space="preserve">Gesamtschülerzahl Werkrealschule: 133 </w:t>
      </w:r>
    </w:p>
    <w:p w:rsidR="005F6AA1" w:rsidRPr="00A41944" w:rsidRDefault="005F6AA1" w:rsidP="00B241B8">
      <w:pPr>
        <w:rPr>
          <w:sz w:val="24"/>
          <w:szCs w:val="24"/>
        </w:rPr>
      </w:pPr>
      <w:r>
        <w:rPr>
          <w:sz w:val="24"/>
          <w:szCs w:val="24"/>
        </w:rPr>
        <w:t>davo</w:t>
      </w:r>
      <w:r w:rsidR="00DE5C01">
        <w:rPr>
          <w:sz w:val="24"/>
          <w:szCs w:val="24"/>
        </w:rPr>
        <w:t xml:space="preserve">n Schüler der Kernstadt </w:t>
      </w:r>
      <w:proofErr w:type="spellStart"/>
      <w:r w:rsidR="00DE5C01">
        <w:rPr>
          <w:sz w:val="24"/>
          <w:szCs w:val="24"/>
        </w:rPr>
        <w:t>ca</w:t>
      </w:r>
      <w:proofErr w:type="spellEnd"/>
      <w:r w:rsidR="00DE5C01">
        <w:rPr>
          <w:sz w:val="24"/>
          <w:szCs w:val="24"/>
        </w:rPr>
        <w:t>:</w:t>
      </w:r>
      <w:r w:rsidR="00DE5C01">
        <w:rPr>
          <w:sz w:val="24"/>
          <w:szCs w:val="24"/>
        </w:rPr>
        <w:tab/>
        <w:t xml:space="preserve">  58</w:t>
      </w:r>
    </w:p>
    <w:p w:rsidR="00B241B8" w:rsidRDefault="00B241B8" w:rsidP="00B241B8">
      <w:pPr>
        <w:rPr>
          <w:sz w:val="24"/>
          <w:szCs w:val="24"/>
        </w:rPr>
      </w:pPr>
      <w:r w:rsidRPr="00A41944">
        <w:rPr>
          <w:sz w:val="24"/>
          <w:szCs w:val="24"/>
        </w:rPr>
        <w:t xml:space="preserve">davon Fahrschüler </w:t>
      </w:r>
      <w:proofErr w:type="spellStart"/>
      <w:r w:rsidRPr="00A41944">
        <w:rPr>
          <w:sz w:val="24"/>
          <w:szCs w:val="24"/>
        </w:rPr>
        <w:t>ca</w:t>
      </w:r>
      <w:proofErr w:type="spellEnd"/>
      <w:r w:rsidRPr="00A41944">
        <w:rPr>
          <w:sz w:val="24"/>
          <w:szCs w:val="24"/>
        </w:rPr>
        <w:t>:</w:t>
      </w:r>
      <w:r w:rsidR="005F6AA1">
        <w:rPr>
          <w:sz w:val="24"/>
          <w:szCs w:val="24"/>
        </w:rPr>
        <w:tab/>
      </w:r>
      <w:r w:rsidR="005F6AA1">
        <w:rPr>
          <w:sz w:val="24"/>
          <w:szCs w:val="24"/>
        </w:rPr>
        <w:tab/>
        <w:t xml:space="preserve"> </w:t>
      </w:r>
      <w:r w:rsidR="00DE5C01">
        <w:rPr>
          <w:sz w:val="24"/>
          <w:szCs w:val="24"/>
        </w:rPr>
        <w:t xml:space="preserve"> 75</w:t>
      </w:r>
    </w:p>
    <w:p w:rsidR="005F6AA1" w:rsidRPr="00A41944" w:rsidRDefault="005F6AA1" w:rsidP="00B241B8">
      <w:pPr>
        <w:rPr>
          <w:sz w:val="24"/>
          <w:szCs w:val="24"/>
        </w:rPr>
      </w:pPr>
    </w:p>
    <w:p w:rsidR="00B241B8" w:rsidRDefault="005F6AA1" w:rsidP="00B241B8">
      <w:pPr>
        <w:rPr>
          <w:sz w:val="24"/>
          <w:szCs w:val="24"/>
        </w:rPr>
      </w:pPr>
      <w:r>
        <w:rPr>
          <w:sz w:val="24"/>
          <w:szCs w:val="24"/>
        </w:rPr>
        <w:t xml:space="preserve">Gesamtschülerzahl Päd. </w:t>
      </w:r>
      <w:proofErr w:type="spellStart"/>
      <w:r>
        <w:rPr>
          <w:sz w:val="24"/>
          <w:szCs w:val="24"/>
        </w:rPr>
        <w:t>S</w:t>
      </w:r>
      <w:r w:rsidR="00DE5C01">
        <w:rPr>
          <w:sz w:val="24"/>
          <w:szCs w:val="24"/>
        </w:rPr>
        <w:t>´</w:t>
      </w:r>
      <w:r w:rsidR="00B241B8" w:rsidRPr="00A41944">
        <w:rPr>
          <w:sz w:val="24"/>
          <w:szCs w:val="24"/>
        </w:rPr>
        <w:t>zentrum</w:t>
      </w:r>
      <w:proofErr w:type="spellEnd"/>
      <w:r w:rsidR="00B241B8" w:rsidRPr="00A41944">
        <w:rPr>
          <w:sz w:val="24"/>
          <w:szCs w:val="24"/>
        </w:rPr>
        <w:t xml:space="preserve">: </w:t>
      </w:r>
      <w:r>
        <w:rPr>
          <w:sz w:val="24"/>
          <w:szCs w:val="24"/>
        </w:rPr>
        <w:tab/>
        <w:t xml:space="preserve">  </w:t>
      </w:r>
      <w:r w:rsidR="00B241B8" w:rsidRPr="00A41944">
        <w:rPr>
          <w:sz w:val="24"/>
          <w:szCs w:val="24"/>
        </w:rPr>
        <w:t>30</w:t>
      </w:r>
    </w:p>
    <w:p w:rsidR="005F6AA1" w:rsidRPr="00A41944" w:rsidRDefault="005F6AA1" w:rsidP="00B241B8">
      <w:pPr>
        <w:rPr>
          <w:sz w:val="24"/>
          <w:szCs w:val="24"/>
        </w:rPr>
      </w:pPr>
    </w:p>
    <w:p w:rsidR="00F31A12" w:rsidRPr="00A41944" w:rsidRDefault="00F31A12" w:rsidP="00B241B8">
      <w:pPr>
        <w:rPr>
          <w:sz w:val="24"/>
          <w:szCs w:val="24"/>
        </w:rPr>
      </w:pPr>
      <w:r w:rsidRPr="00A41944">
        <w:rPr>
          <w:sz w:val="24"/>
          <w:szCs w:val="24"/>
        </w:rPr>
        <w:lastRenderedPageBreak/>
        <w:t>Mit Fertigstellung des 1. Bauabschnittes voraussichtlich zum Schuljahr 2022/23  werden, wenn sich die Schülerzahlen nicht drastisch veränd</w:t>
      </w:r>
      <w:r w:rsidR="003C4778" w:rsidRPr="00A41944">
        <w:rPr>
          <w:sz w:val="24"/>
          <w:szCs w:val="24"/>
        </w:rPr>
        <w:t>ern,</w:t>
      </w:r>
      <w:r w:rsidRPr="00A41944">
        <w:rPr>
          <w:sz w:val="24"/>
          <w:szCs w:val="24"/>
        </w:rPr>
        <w:t xml:space="preserve"> die Schüler des Pädagogischen Sonderzentrums ( </w:t>
      </w:r>
      <w:proofErr w:type="spellStart"/>
      <w:r w:rsidRPr="00A41944">
        <w:rPr>
          <w:sz w:val="24"/>
          <w:szCs w:val="24"/>
        </w:rPr>
        <w:t>ca</w:t>
      </w:r>
      <w:proofErr w:type="spellEnd"/>
      <w:r w:rsidRPr="00A41944">
        <w:rPr>
          <w:sz w:val="24"/>
          <w:szCs w:val="24"/>
        </w:rPr>
        <w:t xml:space="preserve"> 30 ) zusätzlich im Bereich des Campus unterrichtet.</w:t>
      </w:r>
      <w:r w:rsidR="00DE5C01">
        <w:rPr>
          <w:sz w:val="24"/>
          <w:szCs w:val="24"/>
        </w:rPr>
        <w:t xml:space="preserve"> Aus der Kernstadt werden </w:t>
      </w:r>
      <w:proofErr w:type="spellStart"/>
      <w:r w:rsidR="00DE5C01">
        <w:rPr>
          <w:sz w:val="24"/>
          <w:szCs w:val="24"/>
        </w:rPr>
        <w:t>ca</w:t>
      </w:r>
      <w:proofErr w:type="spellEnd"/>
      <w:r w:rsidR="00DE5C01">
        <w:rPr>
          <w:sz w:val="24"/>
          <w:szCs w:val="24"/>
        </w:rPr>
        <w:t xml:space="preserve"> 440</w:t>
      </w:r>
      <w:r w:rsidRPr="00A41944">
        <w:rPr>
          <w:sz w:val="24"/>
          <w:szCs w:val="24"/>
        </w:rPr>
        <w:t xml:space="preserve"> Schüler zu Fuß zur Schule kommen. Das entspricht im Großen und Ganzen den momentanen Verhältnissen.</w:t>
      </w:r>
    </w:p>
    <w:p w:rsidR="00F31A12" w:rsidRPr="00A41944" w:rsidRDefault="00F31A12" w:rsidP="00B241B8">
      <w:pPr>
        <w:rPr>
          <w:sz w:val="24"/>
          <w:szCs w:val="24"/>
        </w:rPr>
      </w:pPr>
      <w:r w:rsidRPr="00A41944">
        <w:rPr>
          <w:sz w:val="24"/>
          <w:szCs w:val="24"/>
        </w:rPr>
        <w:t xml:space="preserve">Mit Fertigstellung des 2. Bauabschnittes voraussichtlich im Schuljahr 2024/25 werden </w:t>
      </w:r>
      <w:r w:rsidR="003C4778" w:rsidRPr="00A41944">
        <w:rPr>
          <w:sz w:val="24"/>
          <w:szCs w:val="24"/>
        </w:rPr>
        <w:t xml:space="preserve">etwas mehr als </w:t>
      </w:r>
      <w:r w:rsidR="00C2395E" w:rsidRPr="00A41944">
        <w:rPr>
          <w:sz w:val="24"/>
          <w:szCs w:val="24"/>
        </w:rPr>
        <w:t xml:space="preserve">130 </w:t>
      </w:r>
      <w:r w:rsidRPr="00A41944">
        <w:rPr>
          <w:sz w:val="24"/>
          <w:szCs w:val="24"/>
        </w:rPr>
        <w:t>Schüler zusätzlich im Bereich des Campus unterrichtet.</w:t>
      </w:r>
    </w:p>
    <w:p w:rsidR="00F31A12" w:rsidRPr="00A41944" w:rsidRDefault="00F31A12" w:rsidP="00B241B8">
      <w:pPr>
        <w:rPr>
          <w:sz w:val="24"/>
          <w:szCs w:val="24"/>
        </w:rPr>
      </w:pPr>
      <w:r w:rsidRPr="00A41944">
        <w:rPr>
          <w:sz w:val="24"/>
          <w:szCs w:val="24"/>
        </w:rPr>
        <w:t xml:space="preserve">Dann werden voraussichtlich </w:t>
      </w:r>
      <w:r w:rsidR="003C4778" w:rsidRPr="00A41944">
        <w:rPr>
          <w:sz w:val="24"/>
          <w:szCs w:val="24"/>
        </w:rPr>
        <w:t>5</w:t>
      </w:r>
      <w:r w:rsidR="00DE5C01">
        <w:rPr>
          <w:sz w:val="24"/>
          <w:szCs w:val="24"/>
        </w:rPr>
        <w:t>00</w:t>
      </w:r>
      <w:r w:rsidRPr="00A41944">
        <w:rPr>
          <w:sz w:val="24"/>
          <w:szCs w:val="24"/>
        </w:rPr>
        <w:t xml:space="preserve"> Schüler zur Fuß zur Sch</w:t>
      </w:r>
      <w:r w:rsidR="00DE5C01">
        <w:rPr>
          <w:sz w:val="24"/>
          <w:szCs w:val="24"/>
        </w:rPr>
        <w:t xml:space="preserve">ule kommen. Etwas mehr als </w:t>
      </w:r>
      <w:r w:rsidR="007E0ECE" w:rsidRPr="00A41944">
        <w:rPr>
          <w:sz w:val="24"/>
          <w:szCs w:val="24"/>
        </w:rPr>
        <w:t xml:space="preserve">400 </w:t>
      </w:r>
      <w:r w:rsidRPr="00A41944">
        <w:rPr>
          <w:sz w:val="24"/>
          <w:szCs w:val="24"/>
        </w:rPr>
        <w:t>Schüler werden mit dem öffentlichen Nahverkehr zur Schule gebracht werden.</w:t>
      </w:r>
    </w:p>
    <w:p w:rsidR="008074DC" w:rsidRPr="00A41944" w:rsidRDefault="00D602C0" w:rsidP="00B241B8">
      <w:pPr>
        <w:rPr>
          <w:sz w:val="24"/>
          <w:szCs w:val="24"/>
        </w:rPr>
      </w:pPr>
      <w:r w:rsidRPr="00A41944">
        <w:rPr>
          <w:sz w:val="24"/>
          <w:szCs w:val="24"/>
        </w:rPr>
        <w:t xml:space="preserve">Es ist </w:t>
      </w:r>
      <w:r w:rsidR="005F6AA1">
        <w:rPr>
          <w:sz w:val="24"/>
          <w:szCs w:val="24"/>
        </w:rPr>
        <w:t xml:space="preserve">aufgrund dieser Zahlen </w:t>
      </w:r>
      <w:r w:rsidRPr="00A41944">
        <w:rPr>
          <w:sz w:val="24"/>
          <w:szCs w:val="24"/>
        </w:rPr>
        <w:t xml:space="preserve">nicht davon auszugehen, dass durch den Neubau der Grundschule an der </w:t>
      </w:r>
      <w:proofErr w:type="spellStart"/>
      <w:r w:rsidRPr="00A41944">
        <w:rPr>
          <w:sz w:val="24"/>
          <w:szCs w:val="24"/>
        </w:rPr>
        <w:t>Achdorf</w:t>
      </w:r>
      <w:r w:rsidR="007E0ECE" w:rsidRPr="00A41944">
        <w:rPr>
          <w:sz w:val="24"/>
          <w:szCs w:val="24"/>
        </w:rPr>
        <w:t>er</w:t>
      </w:r>
      <w:proofErr w:type="spellEnd"/>
      <w:r w:rsidR="007E0ECE" w:rsidRPr="00A41944">
        <w:rPr>
          <w:sz w:val="24"/>
          <w:szCs w:val="24"/>
        </w:rPr>
        <w:t xml:space="preserve"> Straße mehr Verkehr im</w:t>
      </w:r>
      <w:r w:rsidRPr="00A41944">
        <w:rPr>
          <w:sz w:val="24"/>
          <w:szCs w:val="24"/>
        </w:rPr>
        <w:t xml:space="preserve"> Bereich </w:t>
      </w:r>
      <w:r w:rsidR="007E0ECE" w:rsidRPr="00A41944">
        <w:rPr>
          <w:sz w:val="24"/>
          <w:szCs w:val="24"/>
        </w:rPr>
        <w:t xml:space="preserve">des Schulcampus </w:t>
      </w:r>
      <w:r w:rsidRPr="00A41944">
        <w:rPr>
          <w:sz w:val="24"/>
          <w:szCs w:val="24"/>
        </w:rPr>
        <w:t xml:space="preserve">als momentan stattfindet. Da die </w:t>
      </w:r>
      <w:proofErr w:type="spellStart"/>
      <w:r w:rsidRPr="00A41944">
        <w:rPr>
          <w:sz w:val="24"/>
          <w:szCs w:val="24"/>
        </w:rPr>
        <w:t>Sekundarschüler</w:t>
      </w:r>
      <w:proofErr w:type="spellEnd"/>
      <w:r w:rsidRPr="00A41944">
        <w:rPr>
          <w:sz w:val="24"/>
          <w:szCs w:val="24"/>
        </w:rPr>
        <w:t xml:space="preserve"> nur in Ausnahmefällen</w:t>
      </w:r>
      <w:r w:rsidR="008074DC">
        <w:rPr>
          <w:sz w:val="24"/>
          <w:szCs w:val="24"/>
        </w:rPr>
        <w:t xml:space="preserve"> (Im Schuljahr 2019/2020 bei der Werkrealschule </w:t>
      </w:r>
      <w:proofErr w:type="spellStart"/>
      <w:r w:rsidR="008074DC">
        <w:rPr>
          <w:sz w:val="24"/>
          <w:szCs w:val="24"/>
        </w:rPr>
        <w:t>ca</w:t>
      </w:r>
      <w:proofErr w:type="spellEnd"/>
      <w:r w:rsidR="008074DC">
        <w:rPr>
          <w:sz w:val="24"/>
          <w:szCs w:val="24"/>
        </w:rPr>
        <w:t xml:space="preserve"> 15 Schüler)</w:t>
      </w:r>
      <w:r w:rsidRPr="00A41944">
        <w:rPr>
          <w:sz w:val="24"/>
          <w:szCs w:val="24"/>
        </w:rPr>
        <w:t xml:space="preserve"> mit dem Privat-KFZ zur Schule transportiert werden, wird auch der durch den Sc</w:t>
      </w:r>
      <w:r w:rsidR="005F6AA1">
        <w:rPr>
          <w:sz w:val="24"/>
          <w:szCs w:val="24"/>
        </w:rPr>
        <w:t xml:space="preserve">hulbetrieb stattfindende Hol-und </w:t>
      </w:r>
      <w:proofErr w:type="spellStart"/>
      <w:r w:rsidR="005F6AA1">
        <w:rPr>
          <w:sz w:val="24"/>
          <w:szCs w:val="24"/>
        </w:rPr>
        <w:t>Bringverkehr</w:t>
      </w:r>
      <w:proofErr w:type="spellEnd"/>
      <w:r w:rsidR="005F6AA1">
        <w:rPr>
          <w:sz w:val="24"/>
          <w:szCs w:val="24"/>
        </w:rPr>
        <w:t xml:space="preserve"> </w:t>
      </w:r>
      <w:r w:rsidR="000953D2">
        <w:rPr>
          <w:sz w:val="24"/>
          <w:szCs w:val="24"/>
        </w:rPr>
        <w:t xml:space="preserve"> nicht maß</w:t>
      </w:r>
      <w:r w:rsidRPr="00A41944">
        <w:rPr>
          <w:sz w:val="24"/>
          <w:szCs w:val="24"/>
        </w:rPr>
        <w:t>geblich erhöht werden.</w:t>
      </w:r>
      <w:r w:rsidR="008074DC">
        <w:rPr>
          <w:sz w:val="24"/>
          <w:szCs w:val="24"/>
        </w:rPr>
        <w:t xml:space="preserve"> In der Grundschule werden in diesem Schuljahr </w:t>
      </w:r>
      <w:proofErr w:type="spellStart"/>
      <w:r w:rsidR="008074DC">
        <w:rPr>
          <w:sz w:val="24"/>
          <w:szCs w:val="24"/>
        </w:rPr>
        <w:t>ca</w:t>
      </w:r>
      <w:proofErr w:type="spellEnd"/>
      <w:r w:rsidR="008074DC">
        <w:rPr>
          <w:sz w:val="24"/>
          <w:szCs w:val="24"/>
        </w:rPr>
        <w:t xml:space="preserve"> 90 Kinder mit Privat-KFZ in der Zeitspanne zwischen 07.15 und 08.15 Uhr zur Schule gebracht.</w:t>
      </w:r>
    </w:p>
    <w:p w:rsidR="00D602C0" w:rsidRPr="00A41944" w:rsidRDefault="00D602C0" w:rsidP="00B241B8">
      <w:pPr>
        <w:rPr>
          <w:sz w:val="24"/>
          <w:szCs w:val="24"/>
        </w:rPr>
      </w:pPr>
      <w:r w:rsidRPr="00A41944">
        <w:rPr>
          <w:sz w:val="24"/>
          <w:szCs w:val="24"/>
        </w:rPr>
        <w:t>Durch die Neubauten im verkehrsberuhigten Bereich „Kehr ob der Kehr“</w:t>
      </w:r>
      <w:r w:rsidR="005F6AA1">
        <w:rPr>
          <w:sz w:val="24"/>
          <w:szCs w:val="24"/>
        </w:rPr>
        <w:t xml:space="preserve"> ist durch Personal- Anliefer- und </w:t>
      </w:r>
      <w:r w:rsidRPr="00A41944">
        <w:rPr>
          <w:sz w:val="24"/>
          <w:szCs w:val="24"/>
        </w:rPr>
        <w:t xml:space="preserve">Besucherverkehr </w:t>
      </w:r>
      <w:r w:rsidR="004540AB" w:rsidRPr="00A41944">
        <w:rPr>
          <w:sz w:val="24"/>
          <w:szCs w:val="24"/>
        </w:rPr>
        <w:t xml:space="preserve">mit erhöhter Frequenz </w:t>
      </w:r>
      <w:r w:rsidRPr="00A41944">
        <w:rPr>
          <w:sz w:val="24"/>
          <w:szCs w:val="24"/>
        </w:rPr>
        <w:t>zu rechnen. Dieser zusätzliche Verkehr fällt unseres Erachtens jedoch  nicht mit den Zeiten vor Unterrichtsbeginn und nach Unterrichtsende zusammen, so dass in den Zeiten mit mehr Verkehrsaufkommen vor dem Schulcampus nicht von einer Zusatzbelastung ausgegangen werden kann.</w:t>
      </w:r>
    </w:p>
    <w:p w:rsidR="00C2395E" w:rsidRPr="00A41944" w:rsidRDefault="00C2395E" w:rsidP="00B241B8">
      <w:pPr>
        <w:rPr>
          <w:sz w:val="24"/>
          <w:szCs w:val="24"/>
        </w:rPr>
      </w:pPr>
    </w:p>
    <w:p w:rsidR="00C2395E" w:rsidRPr="00A41944" w:rsidRDefault="00C2395E" w:rsidP="00B241B8">
      <w:pPr>
        <w:rPr>
          <w:sz w:val="24"/>
          <w:szCs w:val="24"/>
        </w:rPr>
      </w:pPr>
    </w:p>
    <w:p w:rsidR="00D602C0" w:rsidRPr="00A41944" w:rsidRDefault="00D602C0" w:rsidP="00B241B8">
      <w:pPr>
        <w:rPr>
          <w:sz w:val="24"/>
          <w:szCs w:val="24"/>
        </w:rPr>
      </w:pPr>
    </w:p>
    <w:p w:rsidR="004540AB" w:rsidRPr="005F6AA1" w:rsidRDefault="00D602C0" w:rsidP="00B241B8">
      <w:pPr>
        <w:rPr>
          <w:b/>
          <w:sz w:val="24"/>
          <w:szCs w:val="24"/>
        </w:rPr>
      </w:pPr>
      <w:r w:rsidRPr="005F6AA1">
        <w:rPr>
          <w:b/>
          <w:sz w:val="24"/>
          <w:szCs w:val="24"/>
        </w:rPr>
        <w:t>Zu b.</w:t>
      </w:r>
    </w:p>
    <w:p w:rsidR="00D602C0" w:rsidRPr="00A41944" w:rsidRDefault="00D602C0" w:rsidP="00B241B8">
      <w:pPr>
        <w:rPr>
          <w:sz w:val="24"/>
          <w:szCs w:val="24"/>
        </w:rPr>
      </w:pPr>
      <w:r w:rsidRPr="00A41944">
        <w:rPr>
          <w:sz w:val="24"/>
          <w:szCs w:val="24"/>
        </w:rPr>
        <w:t>Der Verkehr im Camp</w:t>
      </w:r>
      <w:r w:rsidR="003C4778" w:rsidRPr="00A41944">
        <w:rPr>
          <w:sz w:val="24"/>
          <w:szCs w:val="24"/>
        </w:rPr>
        <w:t>usbereich, verursacht durch Eltern, die ihre Kinder mit dem KFZ zur Schule bringen, wird sich nicht erhöhen. Durch geeignete pädagogische Maßnahmen in der Grundschule ( Aufklärung der Eltern, Bestärkung der Schülerinnen und Schüler</w:t>
      </w:r>
      <w:r w:rsidR="008074DC">
        <w:rPr>
          <w:sz w:val="24"/>
          <w:szCs w:val="24"/>
        </w:rPr>
        <w:t>,</w:t>
      </w:r>
      <w:r w:rsidR="003C4778" w:rsidRPr="00A41944">
        <w:rPr>
          <w:sz w:val="24"/>
          <w:szCs w:val="24"/>
        </w:rPr>
        <w:t xml:space="preserve"> zu Fuß zur S</w:t>
      </w:r>
      <w:r w:rsidR="005F6AA1">
        <w:rPr>
          <w:sz w:val="24"/>
          <w:szCs w:val="24"/>
        </w:rPr>
        <w:t xml:space="preserve">chule zu kommen ) kann dieses nicht </w:t>
      </w:r>
      <w:r w:rsidR="003C4778" w:rsidRPr="00A41944">
        <w:rPr>
          <w:sz w:val="24"/>
          <w:szCs w:val="24"/>
        </w:rPr>
        <w:t xml:space="preserve">erwünschte Verhalten </w:t>
      </w:r>
      <w:r w:rsidR="005F6AA1">
        <w:rPr>
          <w:sz w:val="24"/>
          <w:szCs w:val="24"/>
        </w:rPr>
        <w:t xml:space="preserve">evtl. </w:t>
      </w:r>
      <w:r w:rsidR="003C4778" w:rsidRPr="00A41944">
        <w:rPr>
          <w:sz w:val="24"/>
          <w:szCs w:val="24"/>
        </w:rPr>
        <w:t>vermindert werden.</w:t>
      </w:r>
    </w:p>
    <w:p w:rsidR="007E0ECE" w:rsidRPr="005F6AA1" w:rsidRDefault="007E0ECE" w:rsidP="00B241B8">
      <w:pPr>
        <w:rPr>
          <w:b/>
          <w:sz w:val="24"/>
          <w:szCs w:val="24"/>
        </w:rPr>
      </w:pPr>
      <w:r w:rsidRPr="005F6AA1">
        <w:rPr>
          <w:b/>
          <w:sz w:val="24"/>
          <w:szCs w:val="24"/>
        </w:rPr>
        <w:t xml:space="preserve">Gegenwärtiges Verkehrsaufkommen in der </w:t>
      </w:r>
      <w:proofErr w:type="spellStart"/>
      <w:r w:rsidRPr="005F6AA1">
        <w:rPr>
          <w:b/>
          <w:sz w:val="24"/>
          <w:szCs w:val="24"/>
        </w:rPr>
        <w:t>Achdorfer</w:t>
      </w:r>
      <w:proofErr w:type="spellEnd"/>
      <w:r w:rsidRPr="005F6AA1">
        <w:rPr>
          <w:b/>
          <w:sz w:val="24"/>
          <w:szCs w:val="24"/>
        </w:rPr>
        <w:t xml:space="preserve"> Straße</w:t>
      </w:r>
    </w:p>
    <w:p w:rsidR="007E0ECE" w:rsidRPr="00A41944" w:rsidRDefault="007E0ECE" w:rsidP="00B241B8">
      <w:pPr>
        <w:rPr>
          <w:sz w:val="24"/>
          <w:szCs w:val="24"/>
        </w:rPr>
      </w:pPr>
      <w:r w:rsidRPr="00A41944">
        <w:rPr>
          <w:sz w:val="24"/>
          <w:szCs w:val="24"/>
        </w:rPr>
        <w:t xml:space="preserve">Den Verkehr in der </w:t>
      </w:r>
      <w:proofErr w:type="spellStart"/>
      <w:r w:rsidRPr="00A41944">
        <w:rPr>
          <w:sz w:val="24"/>
          <w:szCs w:val="24"/>
        </w:rPr>
        <w:t>Achdorfer</w:t>
      </w:r>
      <w:proofErr w:type="spellEnd"/>
      <w:r w:rsidRPr="00A41944">
        <w:rPr>
          <w:sz w:val="24"/>
          <w:szCs w:val="24"/>
        </w:rPr>
        <w:t xml:space="preserve"> Straße stufen wir als gering ein. Nach eigenen Beobachtungen wird die Straße während der Zeiten, die nicht mit dem Schulbeginn und Schulende zusammenfallen, durchschnittlich von zwei Fahrzeugen pro Minute befahren. In den Zeiten von 07.00 bis 07.30 und von 12.40 bis 13.00 Uhr </w:t>
      </w:r>
      <w:r w:rsidR="004540AB" w:rsidRPr="00A41944">
        <w:rPr>
          <w:sz w:val="24"/>
          <w:szCs w:val="24"/>
        </w:rPr>
        <w:t xml:space="preserve">befahren die </w:t>
      </w:r>
      <w:proofErr w:type="spellStart"/>
      <w:r w:rsidR="004540AB" w:rsidRPr="00A41944">
        <w:rPr>
          <w:sz w:val="24"/>
          <w:szCs w:val="24"/>
        </w:rPr>
        <w:t>Achdorfer</w:t>
      </w:r>
      <w:proofErr w:type="spellEnd"/>
      <w:r w:rsidR="004540AB" w:rsidRPr="00A41944">
        <w:rPr>
          <w:sz w:val="24"/>
          <w:szCs w:val="24"/>
        </w:rPr>
        <w:t xml:space="preserve"> Straße </w:t>
      </w:r>
      <w:r w:rsidR="008074DC">
        <w:rPr>
          <w:sz w:val="24"/>
          <w:szCs w:val="24"/>
        </w:rPr>
        <w:t xml:space="preserve">durchschnittlich </w:t>
      </w:r>
      <w:r w:rsidR="004540AB" w:rsidRPr="00A41944">
        <w:rPr>
          <w:sz w:val="24"/>
          <w:szCs w:val="24"/>
        </w:rPr>
        <w:t xml:space="preserve"> 5 Fahrzeuge pro Minute. </w:t>
      </w:r>
      <w:r w:rsidR="008074DC">
        <w:rPr>
          <w:sz w:val="24"/>
          <w:szCs w:val="24"/>
        </w:rPr>
        <w:t>Diese Werte beruhen auf insgesamt 36 Zählungen im vergangenen Jahr und sind großzügig nach oben gerundet.</w:t>
      </w:r>
    </w:p>
    <w:p w:rsidR="004540AB" w:rsidRPr="00A41944" w:rsidRDefault="000953D2" w:rsidP="00B241B8">
      <w:pPr>
        <w:rPr>
          <w:sz w:val="24"/>
          <w:szCs w:val="24"/>
        </w:rPr>
      </w:pPr>
      <w:r>
        <w:rPr>
          <w:sz w:val="24"/>
          <w:szCs w:val="24"/>
        </w:rPr>
        <w:lastRenderedPageBreak/>
        <w:t>Durch die Positionierung</w:t>
      </w:r>
      <w:r w:rsidR="004540AB" w:rsidRPr="00A41944">
        <w:rPr>
          <w:sz w:val="24"/>
          <w:szCs w:val="24"/>
        </w:rPr>
        <w:t xml:space="preserve"> des Eingangsbereiches der neuen Grund- und Förderschule zur </w:t>
      </w:r>
      <w:proofErr w:type="spellStart"/>
      <w:r w:rsidR="004540AB" w:rsidRPr="00A41944">
        <w:rPr>
          <w:sz w:val="24"/>
          <w:szCs w:val="24"/>
        </w:rPr>
        <w:t>Achdorfer</w:t>
      </w:r>
      <w:proofErr w:type="spellEnd"/>
      <w:r w:rsidR="004540AB" w:rsidRPr="00A41944">
        <w:rPr>
          <w:sz w:val="24"/>
          <w:szCs w:val="24"/>
        </w:rPr>
        <w:t xml:space="preserve"> Straße wird der Anlieferverkehr für die Kinder, der bisher über die Eichbergstraße erfolgte, sich in diesen Bereich verlagern.</w:t>
      </w:r>
    </w:p>
    <w:p w:rsidR="00C2395E" w:rsidRDefault="00C2395E" w:rsidP="00B241B8">
      <w:pPr>
        <w:rPr>
          <w:sz w:val="24"/>
          <w:szCs w:val="24"/>
        </w:rPr>
      </w:pPr>
      <w:r w:rsidRPr="00A41944">
        <w:rPr>
          <w:sz w:val="24"/>
          <w:szCs w:val="24"/>
        </w:rPr>
        <w:t xml:space="preserve">Teilweise unübersichtliche Verhältnisse bestehen vor der Realschule vor Unterrichtsbeginn und nach Unterrichtsende, da die Schülerbusse ( nach Unterrichtsende zwei bis drei gleichzeitig ) auf der Straße halten müssen und so die Fahrbahn auf </w:t>
      </w:r>
      <w:proofErr w:type="spellStart"/>
      <w:r w:rsidRPr="00A41944">
        <w:rPr>
          <w:sz w:val="24"/>
          <w:szCs w:val="24"/>
        </w:rPr>
        <w:t>Einspurigkeit</w:t>
      </w:r>
      <w:proofErr w:type="spellEnd"/>
      <w:r w:rsidRPr="00A41944">
        <w:rPr>
          <w:sz w:val="24"/>
          <w:szCs w:val="24"/>
        </w:rPr>
        <w:t xml:space="preserve"> verengen.</w:t>
      </w:r>
    </w:p>
    <w:p w:rsidR="00535467" w:rsidRDefault="00535467" w:rsidP="00B241B8">
      <w:pPr>
        <w:rPr>
          <w:sz w:val="24"/>
          <w:szCs w:val="24"/>
        </w:rPr>
      </w:pPr>
    </w:p>
    <w:p w:rsidR="00535467" w:rsidRPr="00A41944" w:rsidRDefault="00535467" w:rsidP="00B241B8">
      <w:pPr>
        <w:rPr>
          <w:sz w:val="24"/>
          <w:szCs w:val="24"/>
        </w:rPr>
      </w:pPr>
    </w:p>
    <w:p w:rsidR="00C2395E" w:rsidRPr="005F6AA1" w:rsidRDefault="00C2395E" w:rsidP="00B241B8">
      <w:pPr>
        <w:rPr>
          <w:b/>
          <w:sz w:val="28"/>
          <w:szCs w:val="28"/>
        </w:rPr>
      </w:pPr>
      <w:r w:rsidRPr="005F6AA1">
        <w:rPr>
          <w:b/>
          <w:sz w:val="28"/>
          <w:szCs w:val="28"/>
        </w:rPr>
        <w:t>Unsere Vorschläge zur Optimierung der Verkehrsverhältnisse im Campusbereich:</w:t>
      </w:r>
    </w:p>
    <w:p w:rsidR="00C2395E" w:rsidRPr="005F6AA1" w:rsidRDefault="00C2395E" w:rsidP="00C2395E">
      <w:pPr>
        <w:pStyle w:val="Listenabsatz"/>
        <w:numPr>
          <w:ilvl w:val="0"/>
          <w:numId w:val="3"/>
        </w:numPr>
        <w:rPr>
          <w:b/>
          <w:sz w:val="24"/>
          <w:szCs w:val="24"/>
        </w:rPr>
      </w:pPr>
      <w:r w:rsidRPr="005F6AA1">
        <w:rPr>
          <w:b/>
          <w:sz w:val="24"/>
          <w:szCs w:val="24"/>
        </w:rPr>
        <w:t xml:space="preserve">Die </w:t>
      </w:r>
      <w:proofErr w:type="spellStart"/>
      <w:r w:rsidRPr="005F6AA1">
        <w:rPr>
          <w:b/>
          <w:sz w:val="24"/>
          <w:szCs w:val="24"/>
        </w:rPr>
        <w:t>Achdorfer</w:t>
      </w:r>
      <w:proofErr w:type="spellEnd"/>
      <w:r w:rsidRPr="005F6AA1">
        <w:rPr>
          <w:b/>
          <w:sz w:val="24"/>
          <w:szCs w:val="24"/>
        </w:rPr>
        <w:t xml:space="preserve"> Straße bleibt von der Einmündung Eichber</w:t>
      </w:r>
      <w:r w:rsidR="00C41EA3">
        <w:rPr>
          <w:b/>
          <w:sz w:val="24"/>
          <w:szCs w:val="24"/>
        </w:rPr>
        <w:t>g</w:t>
      </w:r>
      <w:r w:rsidRPr="005F6AA1">
        <w:rPr>
          <w:b/>
          <w:sz w:val="24"/>
          <w:szCs w:val="24"/>
        </w:rPr>
        <w:t xml:space="preserve">straße bis zur Einmündung </w:t>
      </w:r>
      <w:proofErr w:type="spellStart"/>
      <w:r w:rsidRPr="005F6AA1">
        <w:rPr>
          <w:b/>
          <w:sz w:val="24"/>
          <w:szCs w:val="24"/>
        </w:rPr>
        <w:t>Uhlandstraße</w:t>
      </w:r>
      <w:proofErr w:type="spellEnd"/>
      <w:r w:rsidRPr="005F6AA1">
        <w:rPr>
          <w:b/>
          <w:sz w:val="24"/>
          <w:szCs w:val="24"/>
        </w:rPr>
        <w:t xml:space="preserve"> in beide Fahr</w:t>
      </w:r>
      <w:r w:rsidR="000953D2">
        <w:rPr>
          <w:b/>
          <w:sz w:val="24"/>
          <w:szCs w:val="24"/>
        </w:rPr>
        <w:t>t</w:t>
      </w:r>
      <w:r w:rsidRPr="005F6AA1">
        <w:rPr>
          <w:b/>
          <w:sz w:val="24"/>
          <w:szCs w:val="24"/>
        </w:rPr>
        <w:t xml:space="preserve">richtungen befahrbar. </w:t>
      </w:r>
    </w:p>
    <w:p w:rsidR="00C2395E" w:rsidRPr="00A41944" w:rsidRDefault="00C2395E" w:rsidP="000953D2">
      <w:pPr>
        <w:pStyle w:val="Listenabsatz"/>
        <w:numPr>
          <w:ilvl w:val="0"/>
          <w:numId w:val="6"/>
        </w:numPr>
        <w:rPr>
          <w:sz w:val="24"/>
          <w:szCs w:val="24"/>
        </w:rPr>
      </w:pPr>
      <w:r w:rsidRPr="00A41944">
        <w:rPr>
          <w:sz w:val="24"/>
          <w:szCs w:val="24"/>
        </w:rPr>
        <w:t>Das zu erwartende Verkehrsaufkommen rechtfertigt unseres Erachtens nicht die Einrichtung einer E</w:t>
      </w:r>
      <w:r w:rsidR="002708ED" w:rsidRPr="00A41944">
        <w:rPr>
          <w:sz w:val="24"/>
          <w:szCs w:val="24"/>
        </w:rPr>
        <w:t xml:space="preserve">inbahnstraßenregelung. </w:t>
      </w:r>
    </w:p>
    <w:p w:rsidR="000D0D26" w:rsidRPr="00A41944" w:rsidRDefault="000D0D26" w:rsidP="000953D2">
      <w:pPr>
        <w:pStyle w:val="Listenabsatz"/>
        <w:numPr>
          <w:ilvl w:val="0"/>
          <w:numId w:val="6"/>
        </w:numPr>
        <w:rPr>
          <w:sz w:val="24"/>
          <w:szCs w:val="24"/>
        </w:rPr>
      </w:pPr>
      <w:r w:rsidRPr="00A41944">
        <w:rPr>
          <w:sz w:val="24"/>
          <w:szCs w:val="24"/>
        </w:rPr>
        <w:t xml:space="preserve">Durch eine Einbahnstraße wird </w:t>
      </w:r>
      <w:proofErr w:type="spellStart"/>
      <w:r w:rsidRPr="00A41944">
        <w:rPr>
          <w:sz w:val="24"/>
          <w:szCs w:val="24"/>
        </w:rPr>
        <w:t>Umwe</w:t>
      </w:r>
      <w:r w:rsidR="005F6AA1">
        <w:rPr>
          <w:sz w:val="24"/>
          <w:szCs w:val="24"/>
        </w:rPr>
        <w:t>gverkehr</w:t>
      </w:r>
      <w:proofErr w:type="spellEnd"/>
      <w:r w:rsidR="005F6AA1">
        <w:rPr>
          <w:sz w:val="24"/>
          <w:szCs w:val="24"/>
        </w:rPr>
        <w:t xml:space="preserve"> in die Stadt generiert.</w:t>
      </w:r>
    </w:p>
    <w:p w:rsidR="000D0D26" w:rsidRPr="00A41944" w:rsidRDefault="000D0D26" w:rsidP="000953D2">
      <w:pPr>
        <w:pStyle w:val="Listenabsatz"/>
        <w:numPr>
          <w:ilvl w:val="0"/>
          <w:numId w:val="6"/>
        </w:numPr>
        <w:rPr>
          <w:sz w:val="24"/>
          <w:szCs w:val="24"/>
        </w:rPr>
      </w:pPr>
      <w:r w:rsidRPr="00A41944">
        <w:rPr>
          <w:sz w:val="24"/>
          <w:szCs w:val="24"/>
        </w:rPr>
        <w:t xml:space="preserve">Mehr Verkehr findet an der unübersichtlichen Kreuzung </w:t>
      </w:r>
      <w:proofErr w:type="spellStart"/>
      <w:r w:rsidRPr="00A41944">
        <w:rPr>
          <w:sz w:val="24"/>
          <w:szCs w:val="24"/>
        </w:rPr>
        <w:t>Uhlandstraße</w:t>
      </w:r>
      <w:proofErr w:type="spellEnd"/>
      <w:r w:rsidRPr="00A41944">
        <w:rPr>
          <w:sz w:val="24"/>
          <w:szCs w:val="24"/>
        </w:rPr>
        <w:t>- Hauptstraße statt.</w:t>
      </w:r>
    </w:p>
    <w:p w:rsidR="000D0D26" w:rsidRPr="00A41944" w:rsidRDefault="000D0D26" w:rsidP="000953D2">
      <w:pPr>
        <w:pStyle w:val="Listenabsatz"/>
        <w:numPr>
          <w:ilvl w:val="0"/>
          <w:numId w:val="6"/>
        </w:numPr>
        <w:rPr>
          <w:sz w:val="24"/>
          <w:szCs w:val="24"/>
        </w:rPr>
      </w:pPr>
      <w:r w:rsidRPr="00A41944">
        <w:rPr>
          <w:sz w:val="24"/>
          <w:szCs w:val="24"/>
        </w:rPr>
        <w:t>Verkehr verlagert sich auch in die Kantstraße.</w:t>
      </w:r>
    </w:p>
    <w:p w:rsidR="000D0D26" w:rsidRPr="00A41944" w:rsidRDefault="000D0D26" w:rsidP="00C2395E">
      <w:pPr>
        <w:pStyle w:val="Listenabsatz"/>
        <w:rPr>
          <w:sz w:val="24"/>
          <w:szCs w:val="24"/>
        </w:rPr>
      </w:pPr>
    </w:p>
    <w:p w:rsidR="000D0D26" w:rsidRPr="00C0114F" w:rsidRDefault="000D0D26" w:rsidP="000D0D26">
      <w:pPr>
        <w:pStyle w:val="Listenabsatz"/>
        <w:numPr>
          <w:ilvl w:val="0"/>
          <w:numId w:val="3"/>
        </w:numPr>
        <w:rPr>
          <w:b/>
          <w:sz w:val="24"/>
          <w:szCs w:val="24"/>
        </w:rPr>
      </w:pPr>
      <w:r w:rsidRPr="00C0114F">
        <w:rPr>
          <w:b/>
          <w:sz w:val="24"/>
          <w:szCs w:val="24"/>
        </w:rPr>
        <w:t xml:space="preserve">Gegenüber des Wohnhauses </w:t>
      </w:r>
      <w:proofErr w:type="spellStart"/>
      <w:r w:rsidRPr="00C0114F">
        <w:rPr>
          <w:b/>
          <w:sz w:val="24"/>
          <w:szCs w:val="24"/>
        </w:rPr>
        <w:t>Achdorfer</w:t>
      </w:r>
      <w:proofErr w:type="spellEnd"/>
      <w:r w:rsidRPr="00C0114F">
        <w:rPr>
          <w:b/>
          <w:sz w:val="24"/>
          <w:szCs w:val="24"/>
        </w:rPr>
        <w:t xml:space="preserve"> Straße 31 wird ein </w:t>
      </w:r>
      <w:proofErr w:type="spellStart"/>
      <w:r w:rsidRPr="00C0114F">
        <w:rPr>
          <w:b/>
          <w:sz w:val="24"/>
          <w:szCs w:val="24"/>
        </w:rPr>
        <w:t>HoppOn</w:t>
      </w:r>
      <w:proofErr w:type="spellEnd"/>
      <w:r w:rsidRPr="00C0114F">
        <w:rPr>
          <w:b/>
          <w:sz w:val="24"/>
          <w:szCs w:val="24"/>
        </w:rPr>
        <w:t>-</w:t>
      </w:r>
      <w:proofErr w:type="spellStart"/>
      <w:r w:rsidRPr="00C0114F">
        <w:rPr>
          <w:b/>
          <w:sz w:val="24"/>
          <w:szCs w:val="24"/>
        </w:rPr>
        <w:t>HoppOff</w:t>
      </w:r>
      <w:proofErr w:type="spellEnd"/>
      <w:r w:rsidRPr="00C0114F">
        <w:rPr>
          <w:b/>
          <w:sz w:val="24"/>
          <w:szCs w:val="24"/>
        </w:rPr>
        <w:t>-Parkstreifen eingerichtet.</w:t>
      </w:r>
    </w:p>
    <w:p w:rsidR="000D0D26" w:rsidRDefault="000D0D26" w:rsidP="00C0114F">
      <w:pPr>
        <w:pStyle w:val="Listenabsatz"/>
        <w:rPr>
          <w:sz w:val="24"/>
          <w:szCs w:val="24"/>
        </w:rPr>
      </w:pPr>
      <w:r w:rsidRPr="00A41944">
        <w:rPr>
          <w:sz w:val="24"/>
          <w:szCs w:val="24"/>
        </w:rPr>
        <w:t xml:space="preserve">Dieser Parkstreifen ist so einzurichten, dass Verkehr in beide Richtungen auf der </w:t>
      </w:r>
      <w:proofErr w:type="spellStart"/>
      <w:r w:rsidRPr="00A41944">
        <w:rPr>
          <w:sz w:val="24"/>
          <w:szCs w:val="24"/>
        </w:rPr>
        <w:t>Achdorfer</w:t>
      </w:r>
      <w:proofErr w:type="spellEnd"/>
      <w:r w:rsidRPr="00A41944">
        <w:rPr>
          <w:sz w:val="24"/>
          <w:szCs w:val="24"/>
        </w:rPr>
        <w:t xml:space="preserve"> Straße möglich bleibt.</w:t>
      </w:r>
    </w:p>
    <w:p w:rsidR="00C0114F" w:rsidRPr="00C0114F" w:rsidRDefault="00C0114F" w:rsidP="00C0114F">
      <w:pPr>
        <w:pStyle w:val="Listenabsatz"/>
        <w:rPr>
          <w:sz w:val="24"/>
          <w:szCs w:val="24"/>
        </w:rPr>
      </w:pPr>
    </w:p>
    <w:p w:rsidR="00C0114F" w:rsidRPr="00C0114F" w:rsidRDefault="000D0D26" w:rsidP="000D0D26">
      <w:pPr>
        <w:pStyle w:val="Listenabsatz"/>
        <w:numPr>
          <w:ilvl w:val="0"/>
          <w:numId w:val="3"/>
        </w:numPr>
        <w:rPr>
          <w:sz w:val="24"/>
          <w:szCs w:val="24"/>
        </w:rPr>
      </w:pPr>
      <w:r w:rsidRPr="00C0114F">
        <w:rPr>
          <w:b/>
          <w:sz w:val="24"/>
          <w:szCs w:val="24"/>
        </w:rPr>
        <w:t>Der verkehrsberuhigte Bereich „Kehr ob der Kehr“ wird in Fahrtrichtung Kantstraße zur Einbahnstraße.</w:t>
      </w:r>
      <w:r w:rsidR="00C0114F">
        <w:rPr>
          <w:sz w:val="24"/>
          <w:szCs w:val="24"/>
        </w:rPr>
        <w:t xml:space="preserve"> (siehe CDU-Vorschlag)</w:t>
      </w:r>
      <w:r w:rsidRPr="00C0114F">
        <w:rPr>
          <w:sz w:val="24"/>
          <w:szCs w:val="24"/>
        </w:rPr>
        <w:t xml:space="preserve"> </w:t>
      </w:r>
    </w:p>
    <w:p w:rsidR="000D0D26" w:rsidRDefault="000D0D26" w:rsidP="00C0114F">
      <w:pPr>
        <w:pStyle w:val="Listenabsatz"/>
        <w:rPr>
          <w:sz w:val="24"/>
          <w:szCs w:val="24"/>
        </w:rPr>
      </w:pPr>
      <w:r w:rsidRPr="00A41944">
        <w:rPr>
          <w:sz w:val="24"/>
          <w:szCs w:val="24"/>
        </w:rPr>
        <w:t xml:space="preserve">Eltern, die den </w:t>
      </w:r>
      <w:proofErr w:type="spellStart"/>
      <w:r w:rsidRPr="00A41944">
        <w:rPr>
          <w:sz w:val="24"/>
          <w:szCs w:val="24"/>
        </w:rPr>
        <w:t>HoppOn</w:t>
      </w:r>
      <w:proofErr w:type="spellEnd"/>
      <w:r w:rsidRPr="00A41944">
        <w:rPr>
          <w:sz w:val="24"/>
          <w:szCs w:val="24"/>
        </w:rPr>
        <w:t xml:space="preserve"> –</w:t>
      </w:r>
      <w:proofErr w:type="spellStart"/>
      <w:r w:rsidRPr="00A41944">
        <w:rPr>
          <w:sz w:val="24"/>
          <w:szCs w:val="24"/>
        </w:rPr>
        <w:t>HoppOff</w:t>
      </w:r>
      <w:proofErr w:type="spellEnd"/>
      <w:r w:rsidRPr="00A41944">
        <w:rPr>
          <w:sz w:val="24"/>
          <w:szCs w:val="24"/>
        </w:rPr>
        <w:t xml:space="preserve"> –</w:t>
      </w:r>
      <w:proofErr w:type="spellStart"/>
      <w:r w:rsidRPr="00A41944">
        <w:rPr>
          <w:sz w:val="24"/>
          <w:szCs w:val="24"/>
        </w:rPr>
        <w:t>Parksteifen</w:t>
      </w:r>
      <w:proofErr w:type="spellEnd"/>
      <w:r w:rsidRPr="00A41944">
        <w:rPr>
          <w:sz w:val="24"/>
          <w:szCs w:val="24"/>
        </w:rPr>
        <w:t xml:space="preserve"> nutzen, können über Kehr ob der Kehr abfahren.</w:t>
      </w:r>
    </w:p>
    <w:p w:rsidR="00C0114F" w:rsidRPr="00A41944" w:rsidRDefault="00C0114F" w:rsidP="00C0114F">
      <w:pPr>
        <w:pStyle w:val="Listenabsatz"/>
        <w:rPr>
          <w:sz w:val="24"/>
          <w:szCs w:val="24"/>
        </w:rPr>
      </w:pPr>
    </w:p>
    <w:p w:rsidR="000D0D26" w:rsidRDefault="009C6B82" w:rsidP="000D0D26">
      <w:pPr>
        <w:pStyle w:val="Listenabsatz"/>
        <w:numPr>
          <w:ilvl w:val="0"/>
          <w:numId w:val="3"/>
        </w:numPr>
        <w:rPr>
          <w:b/>
          <w:sz w:val="24"/>
          <w:szCs w:val="24"/>
        </w:rPr>
      </w:pPr>
      <w:r w:rsidRPr="00C0114F">
        <w:rPr>
          <w:b/>
          <w:sz w:val="24"/>
          <w:szCs w:val="24"/>
        </w:rPr>
        <w:t xml:space="preserve">Die Bushaltestellen vor der Realschule sind analog dem </w:t>
      </w:r>
      <w:proofErr w:type="spellStart"/>
      <w:r w:rsidR="00D00497">
        <w:rPr>
          <w:b/>
          <w:sz w:val="24"/>
          <w:szCs w:val="24"/>
        </w:rPr>
        <w:t>HoppOn</w:t>
      </w:r>
      <w:proofErr w:type="spellEnd"/>
      <w:r w:rsidR="00D00497">
        <w:rPr>
          <w:b/>
          <w:sz w:val="24"/>
          <w:szCs w:val="24"/>
        </w:rPr>
        <w:t>-</w:t>
      </w:r>
      <w:proofErr w:type="spellStart"/>
      <w:r w:rsidR="00D00497">
        <w:rPr>
          <w:b/>
          <w:sz w:val="24"/>
          <w:szCs w:val="24"/>
        </w:rPr>
        <w:t>HoppOff</w:t>
      </w:r>
      <w:proofErr w:type="spellEnd"/>
      <w:r w:rsidR="00D00497">
        <w:rPr>
          <w:b/>
          <w:sz w:val="24"/>
          <w:szCs w:val="24"/>
        </w:rPr>
        <w:t>-</w:t>
      </w:r>
      <w:r w:rsidRPr="00C0114F">
        <w:rPr>
          <w:b/>
          <w:sz w:val="24"/>
          <w:szCs w:val="24"/>
        </w:rPr>
        <w:t>Parkstreifen vor der neuen Grundschule soweit einzurücken, dass der Verkehr auf der Straße an den haltenden Bussen in beiden Richtungen vorbeifließen kann.</w:t>
      </w:r>
    </w:p>
    <w:p w:rsidR="00C0114F" w:rsidRPr="00C0114F" w:rsidRDefault="00C0114F" w:rsidP="00C0114F">
      <w:pPr>
        <w:pStyle w:val="Listenabsatz"/>
        <w:rPr>
          <w:b/>
          <w:sz w:val="24"/>
          <w:szCs w:val="24"/>
        </w:rPr>
      </w:pPr>
    </w:p>
    <w:p w:rsidR="009C6B82" w:rsidRDefault="009C6B82" w:rsidP="000D0D26">
      <w:pPr>
        <w:pStyle w:val="Listenabsatz"/>
        <w:numPr>
          <w:ilvl w:val="0"/>
          <w:numId w:val="3"/>
        </w:numPr>
        <w:rPr>
          <w:b/>
          <w:sz w:val="24"/>
          <w:szCs w:val="24"/>
        </w:rPr>
      </w:pPr>
      <w:r w:rsidRPr="00C0114F">
        <w:rPr>
          <w:b/>
          <w:sz w:val="24"/>
          <w:szCs w:val="24"/>
        </w:rPr>
        <w:t>Im Bereich vor dem Schulcampus können weitere geschwindigkeitsreduzierende Maßnahmen angedacht werden.</w:t>
      </w:r>
      <w:r w:rsidR="000953D2">
        <w:rPr>
          <w:b/>
          <w:sz w:val="24"/>
          <w:szCs w:val="24"/>
        </w:rPr>
        <w:t xml:space="preserve"> (</w:t>
      </w:r>
      <w:proofErr w:type="spellStart"/>
      <w:r w:rsidR="000953D2">
        <w:rPr>
          <w:b/>
          <w:sz w:val="24"/>
          <w:szCs w:val="24"/>
        </w:rPr>
        <w:t>Aufpflasterungen</w:t>
      </w:r>
      <w:proofErr w:type="spellEnd"/>
      <w:r w:rsidR="000953D2">
        <w:rPr>
          <w:b/>
          <w:sz w:val="24"/>
          <w:szCs w:val="24"/>
        </w:rPr>
        <w:t>, Fahrbahnschwellen…)</w:t>
      </w:r>
    </w:p>
    <w:p w:rsidR="000953D2" w:rsidRPr="000953D2" w:rsidRDefault="000953D2" w:rsidP="000953D2">
      <w:pPr>
        <w:pStyle w:val="Listenabsatz"/>
        <w:rPr>
          <w:b/>
          <w:sz w:val="24"/>
          <w:szCs w:val="24"/>
        </w:rPr>
      </w:pPr>
    </w:p>
    <w:p w:rsidR="000953D2" w:rsidRPr="00C0114F" w:rsidRDefault="000953D2" w:rsidP="000953D2">
      <w:pPr>
        <w:pStyle w:val="Listenabsatz"/>
        <w:rPr>
          <w:b/>
          <w:sz w:val="24"/>
          <w:szCs w:val="24"/>
        </w:rPr>
      </w:pPr>
    </w:p>
    <w:p w:rsidR="009C6B82" w:rsidRPr="000953D2" w:rsidRDefault="009C6B82" w:rsidP="000953D2">
      <w:pPr>
        <w:ind w:left="360"/>
        <w:rPr>
          <w:sz w:val="24"/>
          <w:szCs w:val="24"/>
        </w:rPr>
      </w:pPr>
    </w:p>
    <w:p w:rsidR="009C6B82" w:rsidRPr="00535467" w:rsidRDefault="009C6B82" w:rsidP="00535467">
      <w:pPr>
        <w:rPr>
          <w:sz w:val="24"/>
          <w:szCs w:val="24"/>
        </w:rPr>
      </w:pPr>
    </w:p>
    <w:p w:rsidR="009C6B82" w:rsidRPr="00A41944" w:rsidRDefault="009C6B82" w:rsidP="00A41944">
      <w:pPr>
        <w:pStyle w:val="Listenabsatz"/>
        <w:rPr>
          <w:sz w:val="24"/>
          <w:szCs w:val="24"/>
        </w:rPr>
      </w:pPr>
    </w:p>
    <w:p w:rsidR="00A41944" w:rsidRPr="00A41944" w:rsidRDefault="00A41944" w:rsidP="00A41944">
      <w:pPr>
        <w:pStyle w:val="Listenabsatz"/>
        <w:rPr>
          <w:sz w:val="24"/>
          <w:szCs w:val="24"/>
        </w:rPr>
      </w:pPr>
      <w:r w:rsidRPr="00A41944">
        <w:rPr>
          <w:sz w:val="24"/>
          <w:szCs w:val="24"/>
        </w:rPr>
        <w:t>Folgenden Vorschläge</w:t>
      </w:r>
      <w:r w:rsidR="00C0114F">
        <w:rPr>
          <w:sz w:val="24"/>
          <w:szCs w:val="24"/>
        </w:rPr>
        <w:t>n des CDU-Konzeptes stimmen wir</w:t>
      </w:r>
      <w:r w:rsidRPr="00A41944">
        <w:rPr>
          <w:sz w:val="24"/>
          <w:szCs w:val="24"/>
        </w:rPr>
        <w:t xml:space="preserve"> zu:</w:t>
      </w:r>
    </w:p>
    <w:p w:rsidR="00A41944" w:rsidRPr="00A41944" w:rsidRDefault="00A41944" w:rsidP="00C0114F">
      <w:pPr>
        <w:pStyle w:val="Listenabsatz"/>
        <w:numPr>
          <w:ilvl w:val="0"/>
          <w:numId w:val="5"/>
        </w:numPr>
        <w:rPr>
          <w:sz w:val="24"/>
          <w:szCs w:val="24"/>
        </w:rPr>
      </w:pPr>
      <w:r w:rsidRPr="00A41944">
        <w:rPr>
          <w:sz w:val="24"/>
          <w:szCs w:val="24"/>
        </w:rPr>
        <w:t>Eingeschränktes Halteverbot vor dem Seniorenzentrum</w:t>
      </w:r>
      <w:r w:rsidR="00C41EA3">
        <w:rPr>
          <w:sz w:val="24"/>
          <w:szCs w:val="24"/>
        </w:rPr>
        <w:t xml:space="preserve"> in der</w:t>
      </w:r>
      <w:r w:rsidR="00D00497">
        <w:rPr>
          <w:sz w:val="24"/>
          <w:szCs w:val="24"/>
        </w:rPr>
        <w:t xml:space="preserve"> </w:t>
      </w:r>
      <w:proofErr w:type="spellStart"/>
      <w:r w:rsidR="00D00497">
        <w:rPr>
          <w:sz w:val="24"/>
          <w:szCs w:val="24"/>
        </w:rPr>
        <w:t>Achdorfer</w:t>
      </w:r>
      <w:proofErr w:type="spellEnd"/>
      <w:r w:rsidR="00D00497">
        <w:rPr>
          <w:sz w:val="24"/>
          <w:szCs w:val="24"/>
        </w:rPr>
        <w:t xml:space="preserve"> Straße und Kehr ob der Kehr</w:t>
      </w:r>
      <w:r w:rsidR="00C41EA3">
        <w:rPr>
          <w:sz w:val="24"/>
          <w:szCs w:val="24"/>
        </w:rPr>
        <w:t xml:space="preserve"> </w:t>
      </w:r>
    </w:p>
    <w:p w:rsidR="00A41944" w:rsidRPr="00A41944" w:rsidRDefault="00A41944" w:rsidP="00C0114F">
      <w:pPr>
        <w:pStyle w:val="Listenabsatz"/>
        <w:numPr>
          <w:ilvl w:val="0"/>
          <w:numId w:val="5"/>
        </w:numPr>
        <w:rPr>
          <w:sz w:val="24"/>
          <w:szCs w:val="24"/>
        </w:rPr>
      </w:pPr>
      <w:r w:rsidRPr="00A41944">
        <w:rPr>
          <w:sz w:val="24"/>
          <w:szCs w:val="24"/>
        </w:rPr>
        <w:t xml:space="preserve">Erweiterung des Parkverbotes in der </w:t>
      </w:r>
      <w:proofErr w:type="spellStart"/>
      <w:r w:rsidRPr="00A41944">
        <w:rPr>
          <w:sz w:val="24"/>
          <w:szCs w:val="24"/>
        </w:rPr>
        <w:t>Uhlandstraße</w:t>
      </w:r>
      <w:proofErr w:type="spellEnd"/>
    </w:p>
    <w:p w:rsidR="00A41944" w:rsidRPr="00A41944" w:rsidRDefault="00D00497" w:rsidP="00C0114F">
      <w:pPr>
        <w:pStyle w:val="Listenabsatz"/>
        <w:numPr>
          <w:ilvl w:val="0"/>
          <w:numId w:val="5"/>
        </w:numPr>
        <w:rPr>
          <w:sz w:val="24"/>
          <w:szCs w:val="24"/>
        </w:rPr>
      </w:pPr>
      <w:r>
        <w:rPr>
          <w:sz w:val="24"/>
          <w:szCs w:val="24"/>
        </w:rPr>
        <w:t>Bau eines Parkplatzes im Osten des jetzigen Grundschulgebäudes ( Büro Widerkehr )</w:t>
      </w:r>
    </w:p>
    <w:p w:rsidR="00182A90" w:rsidRPr="00A41944" w:rsidRDefault="00A41944" w:rsidP="00D00497">
      <w:pPr>
        <w:ind w:left="1416"/>
        <w:rPr>
          <w:sz w:val="24"/>
          <w:szCs w:val="24"/>
        </w:rPr>
      </w:pPr>
      <w:r w:rsidRPr="00A41944">
        <w:rPr>
          <w:sz w:val="24"/>
          <w:szCs w:val="24"/>
        </w:rPr>
        <w:t xml:space="preserve">Ein Kreisverkehr und Parkstreifen in der Eichbergstraße, wie vom Büro Widerkehr vorgeschlagen, ist hinfällig, da </w:t>
      </w:r>
      <w:r w:rsidR="000953D2">
        <w:rPr>
          <w:sz w:val="24"/>
          <w:szCs w:val="24"/>
        </w:rPr>
        <w:t xml:space="preserve">sich </w:t>
      </w:r>
      <w:r w:rsidRPr="00A41944">
        <w:rPr>
          <w:sz w:val="24"/>
          <w:szCs w:val="24"/>
        </w:rPr>
        <w:t xml:space="preserve">der Zubringerdienst aufgrund der </w:t>
      </w:r>
      <w:r w:rsidR="000953D2">
        <w:rPr>
          <w:sz w:val="24"/>
          <w:szCs w:val="24"/>
        </w:rPr>
        <w:t>Ausrichtung der Grundschule</w:t>
      </w:r>
      <w:r w:rsidRPr="00A41944">
        <w:rPr>
          <w:sz w:val="24"/>
          <w:szCs w:val="24"/>
        </w:rPr>
        <w:t xml:space="preserve"> zur </w:t>
      </w:r>
      <w:proofErr w:type="spellStart"/>
      <w:r w:rsidRPr="00A41944">
        <w:rPr>
          <w:sz w:val="24"/>
          <w:szCs w:val="24"/>
        </w:rPr>
        <w:t>Achdorfer</w:t>
      </w:r>
      <w:proofErr w:type="spellEnd"/>
      <w:r w:rsidRPr="00A41944">
        <w:rPr>
          <w:sz w:val="24"/>
          <w:szCs w:val="24"/>
        </w:rPr>
        <w:t xml:space="preserve"> Straße hin verlagern wird. </w:t>
      </w:r>
      <w:r w:rsidR="00C0114F">
        <w:rPr>
          <w:sz w:val="24"/>
          <w:szCs w:val="24"/>
        </w:rPr>
        <w:t>Da die Freie Liste sich gegen eine Einbahnstraßenregelung ausspricht, entfällt auch der Kreisverkehr vor der Sporthalle</w:t>
      </w:r>
      <w:r w:rsidR="00535467">
        <w:rPr>
          <w:sz w:val="24"/>
          <w:szCs w:val="24"/>
        </w:rPr>
        <w:t>.</w:t>
      </w:r>
    </w:p>
    <w:p w:rsidR="00182A90" w:rsidRPr="00A41944" w:rsidRDefault="00182A90" w:rsidP="00182A90">
      <w:pPr>
        <w:rPr>
          <w:sz w:val="24"/>
          <w:szCs w:val="24"/>
        </w:rPr>
      </w:pPr>
    </w:p>
    <w:p w:rsidR="00182A90" w:rsidRPr="00A41944" w:rsidRDefault="00182A90" w:rsidP="00182A90">
      <w:pPr>
        <w:rPr>
          <w:sz w:val="24"/>
          <w:szCs w:val="24"/>
        </w:rPr>
      </w:pPr>
    </w:p>
    <w:p w:rsidR="00182A90" w:rsidRPr="00A41944" w:rsidRDefault="00182A90" w:rsidP="00182A90">
      <w:pPr>
        <w:rPr>
          <w:sz w:val="24"/>
          <w:szCs w:val="24"/>
        </w:rPr>
      </w:pPr>
    </w:p>
    <w:p w:rsidR="00182A90" w:rsidRPr="00A41944" w:rsidRDefault="00182A90" w:rsidP="00182A90">
      <w:pPr>
        <w:rPr>
          <w:sz w:val="24"/>
          <w:szCs w:val="24"/>
        </w:rPr>
      </w:pPr>
      <w:r w:rsidRPr="00A41944">
        <w:rPr>
          <w:noProof/>
          <w:sz w:val="24"/>
          <w:szCs w:val="24"/>
          <w:lang w:eastAsia="de-DE"/>
        </w:rPr>
        <w:drawing>
          <wp:inline distT="0" distB="0" distL="0" distR="0">
            <wp:extent cx="1561033" cy="849861"/>
            <wp:effectExtent l="19050" t="0" r="1067" b="0"/>
            <wp:docPr id="2" name="Grafik 1" descr="Unterschrift Jettkand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erschrift Jettkandt.jpg"/>
                    <pic:cNvPicPr/>
                  </pic:nvPicPr>
                  <pic:blipFill>
                    <a:blip r:embed="rId8"/>
                    <a:stretch>
                      <a:fillRect/>
                    </a:stretch>
                  </pic:blipFill>
                  <pic:spPr>
                    <a:xfrm>
                      <a:off x="0" y="0"/>
                      <a:ext cx="1564877" cy="851954"/>
                    </a:xfrm>
                    <a:prstGeom prst="rect">
                      <a:avLst/>
                    </a:prstGeom>
                  </pic:spPr>
                </pic:pic>
              </a:graphicData>
            </a:graphic>
          </wp:inline>
        </w:drawing>
      </w:r>
    </w:p>
    <w:p w:rsidR="000C3DBB" w:rsidRPr="00A41944" w:rsidRDefault="000C3DBB" w:rsidP="00182A90">
      <w:pPr>
        <w:rPr>
          <w:sz w:val="24"/>
          <w:szCs w:val="24"/>
        </w:rPr>
      </w:pPr>
      <w:r w:rsidRPr="00A41944">
        <w:rPr>
          <w:sz w:val="24"/>
          <w:szCs w:val="24"/>
        </w:rPr>
        <w:t>(Fraktionssprecher)</w:t>
      </w:r>
    </w:p>
    <w:p w:rsidR="00182A90" w:rsidRPr="00A41944" w:rsidRDefault="00182A90" w:rsidP="00DF2EFC">
      <w:pPr>
        <w:jc w:val="center"/>
        <w:rPr>
          <w:sz w:val="24"/>
          <w:szCs w:val="24"/>
        </w:rPr>
      </w:pPr>
    </w:p>
    <w:p w:rsidR="00FE3412" w:rsidRPr="00A41944" w:rsidRDefault="00FE3412" w:rsidP="00643FFD">
      <w:pPr>
        <w:rPr>
          <w:sz w:val="24"/>
          <w:szCs w:val="24"/>
        </w:rPr>
      </w:pPr>
    </w:p>
    <w:p w:rsidR="00DF2EFC" w:rsidRPr="00A41944" w:rsidRDefault="00DF2EFC" w:rsidP="00F10A17">
      <w:pPr>
        <w:rPr>
          <w:sz w:val="24"/>
          <w:szCs w:val="24"/>
        </w:rPr>
      </w:pPr>
    </w:p>
    <w:sectPr w:rsidR="00DF2EFC" w:rsidRPr="00A41944" w:rsidSect="00AC1AC9">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C3F87"/>
    <w:multiLevelType w:val="hybridMultilevel"/>
    <w:tmpl w:val="4AB218E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489C39FA"/>
    <w:multiLevelType w:val="hybridMultilevel"/>
    <w:tmpl w:val="0CEE72B6"/>
    <w:lvl w:ilvl="0" w:tplc="00006CD8">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
    <w:nsid w:val="52CC1561"/>
    <w:multiLevelType w:val="hybridMultilevel"/>
    <w:tmpl w:val="6AE8B394"/>
    <w:lvl w:ilvl="0" w:tplc="04070001">
      <w:start w:val="1"/>
      <w:numFmt w:val="bullet"/>
      <w:lvlText w:val=""/>
      <w:lvlJc w:val="left"/>
      <w:pPr>
        <w:ind w:left="1800" w:hanging="360"/>
      </w:pPr>
      <w:rPr>
        <w:rFonts w:ascii="Symbol" w:hAnsi="Symbol" w:hint="default"/>
      </w:rPr>
    </w:lvl>
    <w:lvl w:ilvl="1" w:tplc="04070003" w:tentative="1">
      <w:start w:val="1"/>
      <w:numFmt w:val="bullet"/>
      <w:lvlText w:val="o"/>
      <w:lvlJc w:val="left"/>
      <w:pPr>
        <w:ind w:left="2520" w:hanging="360"/>
      </w:pPr>
      <w:rPr>
        <w:rFonts w:ascii="Courier New" w:hAnsi="Courier New" w:cs="Courier New" w:hint="default"/>
      </w:rPr>
    </w:lvl>
    <w:lvl w:ilvl="2" w:tplc="04070005" w:tentative="1">
      <w:start w:val="1"/>
      <w:numFmt w:val="bullet"/>
      <w:lvlText w:val=""/>
      <w:lvlJc w:val="left"/>
      <w:pPr>
        <w:ind w:left="3240" w:hanging="360"/>
      </w:pPr>
      <w:rPr>
        <w:rFonts w:ascii="Wingdings" w:hAnsi="Wingdings" w:hint="default"/>
      </w:rPr>
    </w:lvl>
    <w:lvl w:ilvl="3" w:tplc="04070001" w:tentative="1">
      <w:start w:val="1"/>
      <w:numFmt w:val="bullet"/>
      <w:lvlText w:val=""/>
      <w:lvlJc w:val="left"/>
      <w:pPr>
        <w:ind w:left="3960" w:hanging="360"/>
      </w:pPr>
      <w:rPr>
        <w:rFonts w:ascii="Symbol" w:hAnsi="Symbol" w:hint="default"/>
      </w:rPr>
    </w:lvl>
    <w:lvl w:ilvl="4" w:tplc="04070003" w:tentative="1">
      <w:start w:val="1"/>
      <w:numFmt w:val="bullet"/>
      <w:lvlText w:val="o"/>
      <w:lvlJc w:val="left"/>
      <w:pPr>
        <w:ind w:left="4680" w:hanging="360"/>
      </w:pPr>
      <w:rPr>
        <w:rFonts w:ascii="Courier New" w:hAnsi="Courier New" w:cs="Courier New" w:hint="default"/>
      </w:rPr>
    </w:lvl>
    <w:lvl w:ilvl="5" w:tplc="04070005" w:tentative="1">
      <w:start w:val="1"/>
      <w:numFmt w:val="bullet"/>
      <w:lvlText w:val=""/>
      <w:lvlJc w:val="left"/>
      <w:pPr>
        <w:ind w:left="5400" w:hanging="360"/>
      </w:pPr>
      <w:rPr>
        <w:rFonts w:ascii="Wingdings" w:hAnsi="Wingdings" w:hint="default"/>
      </w:rPr>
    </w:lvl>
    <w:lvl w:ilvl="6" w:tplc="04070001" w:tentative="1">
      <w:start w:val="1"/>
      <w:numFmt w:val="bullet"/>
      <w:lvlText w:val=""/>
      <w:lvlJc w:val="left"/>
      <w:pPr>
        <w:ind w:left="6120" w:hanging="360"/>
      </w:pPr>
      <w:rPr>
        <w:rFonts w:ascii="Symbol" w:hAnsi="Symbol" w:hint="default"/>
      </w:rPr>
    </w:lvl>
    <w:lvl w:ilvl="7" w:tplc="04070003" w:tentative="1">
      <w:start w:val="1"/>
      <w:numFmt w:val="bullet"/>
      <w:lvlText w:val="o"/>
      <w:lvlJc w:val="left"/>
      <w:pPr>
        <w:ind w:left="6840" w:hanging="360"/>
      </w:pPr>
      <w:rPr>
        <w:rFonts w:ascii="Courier New" w:hAnsi="Courier New" w:cs="Courier New" w:hint="default"/>
      </w:rPr>
    </w:lvl>
    <w:lvl w:ilvl="8" w:tplc="04070005" w:tentative="1">
      <w:start w:val="1"/>
      <w:numFmt w:val="bullet"/>
      <w:lvlText w:val=""/>
      <w:lvlJc w:val="left"/>
      <w:pPr>
        <w:ind w:left="7560" w:hanging="360"/>
      </w:pPr>
      <w:rPr>
        <w:rFonts w:ascii="Wingdings" w:hAnsi="Wingdings" w:hint="default"/>
      </w:rPr>
    </w:lvl>
  </w:abstractNum>
  <w:abstractNum w:abstractNumId="3">
    <w:nsid w:val="54383A64"/>
    <w:multiLevelType w:val="hybridMultilevel"/>
    <w:tmpl w:val="9918BBD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5A2514C6"/>
    <w:multiLevelType w:val="hybridMultilevel"/>
    <w:tmpl w:val="36DE5496"/>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5">
    <w:nsid w:val="78E379AB"/>
    <w:multiLevelType w:val="hybridMultilevel"/>
    <w:tmpl w:val="204A0F86"/>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
  </w:num>
  <w:num w:numId="2">
    <w:abstractNumId w:val="5"/>
  </w:num>
  <w:num w:numId="3">
    <w:abstractNumId w:val="0"/>
  </w:num>
  <w:num w:numId="4">
    <w:abstractNumId w:val="1"/>
  </w:num>
  <w:num w:numId="5">
    <w:abstractNumId w:val="2"/>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DF2EFC"/>
    <w:rsid w:val="000953D2"/>
    <w:rsid w:val="000C3DBB"/>
    <w:rsid w:val="000D0D26"/>
    <w:rsid w:val="000F3336"/>
    <w:rsid w:val="000F6505"/>
    <w:rsid w:val="00105FF8"/>
    <w:rsid w:val="00115BD1"/>
    <w:rsid w:val="00182A90"/>
    <w:rsid w:val="002708ED"/>
    <w:rsid w:val="003C4778"/>
    <w:rsid w:val="003F128E"/>
    <w:rsid w:val="004540AB"/>
    <w:rsid w:val="004771F3"/>
    <w:rsid w:val="00535467"/>
    <w:rsid w:val="00536FFC"/>
    <w:rsid w:val="005E6FF4"/>
    <w:rsid w:val="005F6AA1"/>
    <w:rsid w:val="00610E35"/>
    <w:rsid w:val="00640E95"/>
    <w:rsid w:val="00643FFD"/>
    <w:rsid w:val="007E0ECE"/>
    <w:rsid w:val="008074DC"/>
    <w:rsid w:val="00843A93"/>
    <w:rsid w:val="00855EF0"/>
    <w:rsid w:val="009C6B82"/>
    <w:rsid w:val="00A41944"/>
    <w:rsid w:val="00A754F8"/>
    <w:rsid w:val="00AB2B6D"/>
    <w:rsid w:val="00AC1AC9"/>
    <w:rsid w:val="00AD2E8C"/>
    <w:rsid w:val="00B241B8"/>
    <w:rsid w:val="00B7553F"/>
    <w:rsid w:val="00C0114F"/>
    <w:rsid w:val="00C01A7F"/>
    <w:rsid w:val="00C2395E"/>
    <w:rsid w:val="00C41EA3"/>
    <w:rsid w:val="00C70C01"/>
    <w:rsid w:val="00C73BE1"/>
    <w:rsid w:val="00C96F1F"/>
    <w:rsid w:val="00CA4BC8"/>
    <w:rsid w:val="00CB3320"/>
    <w:rsid w:val="00CD7AB8"/>
    <w:rsid w:val="00D00497"/>
    <w:rsid w:val="00D602C0"/>
    <w:rsid w:val="00DE5C01"/>
    <w:rsid w:val="00DF2EFC"/>
    <w:rsid w:val="00E46058"/>
    <w:rsid w:val="00E50BF3"/>
    <w:rsid w:val="00EB3BF4"/>
    <w:rsid w:val="00EE3DF4"/>
    <w:rsid w:val="00F10A17"/>
    <w:rsid w:val="00F31A12"/>
    <w:rsid w:val="00FE3412"/>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rules v:ext="edit">
        <o:r id="V:Rule2"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C1AC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DF2EF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F2EFC"/>
    <w:rPr>
      <w:rFonts w:ascii="Tahoma" w:hAnsi="Tahoma" w:cs="Tahoma"/>
      <w:sz w:val="16"/>
      <w:szCs w:val="16"/>
    </w:rPr>
  </w:style>
  <w:style w:type="character" w:styleId="Hyperlink">
    <w:name w:val="Hyperlink"/>
    <w:basedOn w:val="Absatz-Standardschriftart"/>
    <w:uiPriority w:val="99"/>
    <w:unhideWhenUsed/>
    <w:rsid w:val="00DF2EFC"/>
    <w:rPr>
      <w:color w:val="0000FF" w:themeColor="hyperlink"/>
      <w:u w:val="single"/>
    </w:rPr>
  </w:style>
  <w:style w:type="paragraph" w:styleId="Listenabsatz">
    <w:name w:val="List Paragraph"/>
    <w:basedOn w:val="Standard"/>
    <w:uiPriority w:val="34"/>
    <w:qFormat/>
    <w:rsid w:val="00EE3DF4"/>
    <w:pPr>
      <w:ind w:left="720"/>
      <w:contextualSpacing/>
    </w:pPr>
  </w:style>
  <w:style w:type="table" w:styleId="Tabellengitternetz">
    <w:name w:val="Table Grid"/>
    <w:basedOn w:val="NormaleTabelle"/>
    <w:uiPriority w:val="59"/>
    <w:rsid w:val="00AB2B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hyperlink" Target="mailto:jettkandt@freieliste-blumberg.d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ECE3F5-908B-4080-80E7-0FD2A1A50A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802</Words>
  <Characters>5059</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5850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Jettkandt</dc:creator>
  <cp:lastModifiedBy>Hannes Jettkandt</cp:lastModifiedBy>
  <cp:revision>4</cp:revision>
  <cp:lastPrinted>2019-10-01T17:06:00Z</cp:lastPrinted>
  <dcterms:created xsi:type="dcterms:W3CDTF">2020-03-04T10:47:00Z</dcterms:created>
  <dcterms:modified xsi:type="dcterms:W3CDTF">2020-03-06T09:38:00Z</dcterms:modified>
</cp:coreProperties>
</file>